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D1" w:rsidRDefault="00A60ED1">
      <w:pPr>
        <w:pStyle w:val="Textoindependiente"/>
        <w:rPr>
          <w:b/>
          <w:sz w:val="18"/>
        </w:rPr>
      </w:pPr>
    </w:p>
    <w:p w:rsidR="005A5381" w:rsidRDefault="005A5381">
      <w:pPr>
        <w:pStyle w:val="Textoindependiente"/>
        <w:rPr>
          <w:b/>
          <w:sz w:val="18"/>
        </w:rPr>
      </w:pPr>
    </w:p>
    <w:p w:rsidR="005A5381" w:rsidRPr="005A5381" w:rsidRDefault="005A5381" w:rsidP="005A5381">
      <w:pPr>
        <w:pStyle w:val="Textoindependiente"/>
        <w:tabs>
          <w:tab w:val="left" w:pos="1276"/>
        </w:tabs>
        <w:ind w:left="1240"/>
        <w:jc w:val="both"/>
        <w:rPr>
          <w:b/>
          <w:sz w:val="24"/>
          <w:szCs w:val="24"/>
          <w:u w:val="single"/>
        </w:rPr>
      </w:pPr>
      <w:bookmarkStart w:id="0" w:name="_GoBack"/>
      <w:r>
        <w:rPr>
          <w:b/>
          <w:sz w:val="24"/>
          <w:szCs w:val="24"/>
          <w:u w:val="single"/>
        </w:rPr>
        <w:t>TITULO EJECUTIVO – ARRENDAMIENTO VERBAL – FALTA DE INHABILIDAD      DE TITULO – CESION DE CREDITO – FALTA DE LEGITIMACION ACTIVA – INEXISTENCIA DE SUMA LIQUIDA</w:t>
      </w:r>
      <w:bookmarkEnd w:id="0"/>
      <w:r w:rsidRPr="005A5381">
        <w:rPr>
          <w:b/>
          <w:sz w:val="24"/>
          <w:szCs w:val="24"/>
        </w:rPr>
        <w:t>.-</w:t>
      </w:r>
    </w:p>
    <w:p w:rsidR="00A60ED1" w:rsidRDefault="00A60ED1">
      <w:pPr>
        <w:pStyle w:val="Textoindependiente"/>
        <w:rPr>
          <w:b/>
          <w:sz w:val="18"/>
        </w:rPr>
      </w:pPr>
    </w:p>
    <w:p w:rsidR="00A60ED1" w:rsidRDefault="00A60ED1">
      <w:pPr>
        <w:pStyle w:val="Textoindependiente"/>
        <w:rPr>
          <w:b/>
          <w:sz w:val="23"/>
        </w:rPr>
      </w:pPr>
    </w:p>
    <w:p w:rsidR="00A60ED1" w:rsidRDefault="00A73BF5">
      <w:pPr>
        <w:spacing w:after="19"/>
        <w:ind w:left="1240"/>
        <w:jc w:val="both"/>
        <w:rPr>
          <w:sz w:val="24"/>
        </w:rPr>
      </w:pPr>
      <w:r>
        <w:rPr>
          <w:b/>
          <w:sz w:val="24"/>
        </w:rPr>
        <w:t>SENTENCIA NUMERO</w:t>
      </w:r>
      <w:r>
        <w:rPr>
          <w:sz w:val="24"/>
        </w:rPr>
        <w:t>: 138.</w:t>
      </w:r>
    </w:p>
    <w:p w:rsidR="00A60ED1" w:rsidRDefault="00A73BF5">
      <w:pPr>
        <w:pStyle w:val="Textoindependiente"/>
        <w:spacing w:line="20" w:lineRule="exact"/>
        <w:ind w:left="1236"/>
        <w:rPr>
          <w:sz w:val="2"/>
        </w:rPr>
      </w:pPr>
      <w:r>
        <w:rPr>
          <w:sz w:val="2"/>
        </w:rPr>
      </w:r>
      <w:r>
        <w:rPr>
          <w:sz w:val="2"/>
        </w:rPr>
        <w:pict>
          <v:group id="_x0000_s1032" style="width:127.7pt;height:.8pt;mso-position-horizontal-relative:char;mso-position-vertical-relative:line" coordsize="2554,16">
            <v:line id="_x0000_s1033" style="position:absolute" from="0,8" to="2553,8" strokeweight=".8pt"/>
            <w10:wrap type="none"/>
            <w10:anchorlock/>
          </v:group>
        </w:pict>
      </w:r>
    </w:p>
    <w:p w:rsidR="00A60ED1" w:rsidRDefault="00A73BF5">
      <w:pPr>
        <w:spacing w:before="164"/>
        <w:ind w:left="1240"/>
        <w:jc w:val="both"/>
        <w:rPr>
          <w:sz w:val="24"/>
        </w:rPr>
      </w:pPr>
      <w:r>
        <w:rPr>
          <w:sz w:val="24"/>
        </w:rPr>
        <w:t>Marcos Juárez, 07/11/2019.</w:t>
      </w:r>
    </w:p>
    <w:p w:rsidR="00A60ED1" w:rsidRDefault="00A73BF5">
      <w:pPr>
        <w:spacing w:before="204" w:line="417" w:lineRule="auto"/>
        <w:ind w:left="1240" w:right="123"/>
        <w:jc w:val="both"/>
        <w:rPr>
          <w:sz w:val="24"/>
        </w:rPr>
      </w:pPr>
      <w:r>
        <w:pict>
          <v:line id="_x0000_s1031" style="position:absolute;left:0;text-align:left;z-index:-251901952;mso-position-horizontal-relative:page" from="99.2pt,25.4pt" to="156.95pt,25.4pt" strokeweight=".8pt">
            <w10:wrap anchorx="page"/>
          </v:line>
        </w:pict>
      </w:r>
      <w:r>
        <w:rPr>
          <w:b/>
          <w:sz w:val="24"/>
        </w:rPr>
        <w:t xml:space="preserve">Y </w:t>
      </w:r>
      <w:r>
        <w:rPr>
          <w:b/>
          <w:spacing w:val="3"/>
          <w:sz w:val="24"/>
        </w:rPr>
        <w:t>VISTOS</w:t>
      </w:r>
      <w:r>
        <w:rPr>
          <w:spacing w:val="3"/>
          <w:sz w:val="24"/>
        </w:rPr>
        <w:t xml:space="preserve">: Estos autos caratulados </w:t>
      </w:r>
      <w:r>
        <w:rPr>
          <w:b/>
          <w:spacing w:val="3"/>
          <w:sz w:val="24"/>
        </w:rPr>
        <w:t xml:space="preserve">"DUTTO, ANDRÉS LUIS </w:t>
      </w:r>
      <w:r>
        <w:rPr>
          <w:b/>
          <w:sz w:val="24"/>
        </w:rPr>
        <w:t xml:space="preserve">Y </w:t>
      </w:r>
      <w:r>
        <w:rPr>
          <w:b/>
          <w:spacing w:val="3"/>
          <w:sz w:val="24"/>
        </w:rPr>
        <w:t xml:space="preserve">OTROS </w:t>
      </w:r>
      <w:r>
        <w:rPr>
          <w:b/>
          <w:sz w:val="24"/>
        </w:rPr>
        <w:t xml:space="preserve">C/ </w:t>
      </w:r>
      <w:r>
        <w:rPr>
          <w:b/>
          <w:spacing w:val="4"/>
          <w:sz w:val="24"/>
        </w:rPr>
        <w:t xml:space="preserve">PIRANI, </w:t>
      </w:r>
      <w:r>
        <w:rPr>
          <w:b/>
          <w:spacing w:val="6"/>
          <w:sz w:val="24"/>
        </w:rPr>
        <w:t xml:space="preserve">JOSE </w:t>
      </w:r>
      <w:r>
        <w:rPr>
          <w:b/>
          <w:spacing w:val="4"/>
          <w:sz w:val="24"/>
        </w:rPr>
        <w:t xml:space="preserve">M.  </w:t>
      </w:r>
      <w:r>
        <w:rPr>
          <w:b/>
          <w:sz w:val="24"/>
        </w:rPr>
        <w:t xml:space="preserve">Y  </w:t>
      </w:r>
      <w:r>
        <w:rPr>
          <w:b/>
          <w:spacing w:val="6"/>
          <w:sz w:val="24"/>
        </w:rPr>
        <w:t xml:space="preserve">GUSTAVO </w:t>
      </w:r>
      <w:r>
        <w:rPr>
          <w:b/>
          <w:spacing w:val="4"/>
          <w:sz w:val="24"/>
        </w:rPr>
        <w:t xml:space="preserve">M.  </w:t>
      </w:r>
      <w:r>
        <w:rPr>
          <w:b/>
          <w:spacing w:val="7"/>
          <w:sz w:val="24"/>
        </w:rPr>
        <w:t xml:space="preserve">SOCIEDAD </w:t>
      </w:r>
      <w:r>
        <w:rPr>
          <w:b/>
          <w:spacing w:val="4"/>
          <w:sz w:val="24"/>
        </w:rPr>
        <w:t xml:space="preserve">DE  </w:t>
      </w:r>
      <w:r>
        <w:rPr>
          <w:b/>
          <w:spacing w:val="6"/>
          <w:sz w:val="24"/>
        </w:rPr>
        <w:t xml:space="preserve">HECHO </w:t>
      </w:r>
      <w:r>
        <w:rPr>
          <w:b/>
          <w:sz w:val="24"/>
        </w:rPr>
        <w:t xml:space="preserve">–  </w:t>
      </w:r>
      <w:r>
        <w:rPr>
          <w:b/>
          <w:spacing w:val="7"/>
          <w:sz w:val="24"/>
        </w:rPr>
        <w:t xml:space="preserve">EJECUTIVO" </w:t>
      </w:r>
      <w:r>
        <w:rPr>
          <w:spacing w:val="6"/>
          <w:sz w:val="24"/>
        </w:rPr>
        <w:t>(</w:t>
      </w:r>
      <w:proofErr w:type="spellStart"/>
      <w:r>
        <w:rPr>
          <w:spacing w:val="6"/>
          <w:sz w:val="24"/>
        </w:rPr>
        <w:t>Expte</w:t>
      </w:r>
      <w:proofErr w:type="spellEnd"/>
      <w:r>
        <w:rPr>
          <w:spacing w:val="6"/>
          <w:sz w:val="24"/>
        </w:rPr>
        <w:t xml:space="preserve">. </w:t>
      </w:r>
      <w:r>
        <w:rPr>
          <w:spacing w:val="12"/>
          <w:sz w:val="24"/>
        </w:rPr>
        <w:t xml:space="preserve"> </w:t>
      </w:r>
      <w:r>
        <w:rPr>
          <w:spacing w:val="8"/>
          <w:sz w:val="24"/>
        </w:rPr>
        <w:t>N°</w:t>
      </w:r>
    </w:p>
    <w:p w:rsidR="00A60ED1" w:rsidRDefault="00A73BF5">
      <w:pPr>
        <w:pStyle w:val="Textoindependiente"/>
        <w:spacing w:line="280" w:lineRule="exact"/>
        <w:ind w:left="1240"/>
        <w:jc w:val="both"/>
      </w:pPr>
      <w:r>
        <w:rPr>
          <w:spacing w:val="8"/>
          <w:sz w:val="24"/>
        </w:rPr>
        <w:t xml:space="preserve">2779287),  </w:t>
      </w:r>
      <w:r>
        <w:rPr>
          <w:spacing w:val="5"/>
          <w:sz w:val="24"/>
        </w:rPr>
        <w:t>d</w:t>
      </w:r>
      <w:r>
        <w:rPr>
          <w:spacing w:val="5"/>
        </w:rPr>
        <w:t xml:space="preserve">e  </w:t>
      </w:r>
      <w:r>
        <w:rPr>
          <w:spacing w:val="6"/>
        </w:rPr>
        <w:t xml:space="preserve">los  que  </w:t>
      </w:r>
      <w:r>
        <w:rPr>
          <w:spacing w:val="8"/>
        </w:rPr>
        <w:t xml:space="preserve">resulta </w:t>
      </w:r>
      <w:r>
        <w:rPr>
          <w:spacing w:val="6"/>
        </w:rPr>
        <w:t xml:space="preserve">que  </w:t>
      </w:r>
      <w:r>
        <w:t xml:space="preserve">a  </w:t>
      </w:r>
      <w:proofErr w:type="spellStart"/>
      <w:r>
        <w:rPr>
          <w:spacing w:val="6"/>
        </w:rPr>
        <w:t>ff.</w:t>
      </w:r>
      <w:proofErr w:type="spellEnd"/>
      <w:r>
        <w:rPr>
          <w:spacing w:val="6"/>
        </w:rPr>
        <w:t xml:space="preserve">  </w:t>
      </w:r>
      <w:r>
        <w:rPr>
          <w:spacing w:val="8"/>
        </w:rPr>
        <w:t xml:space="preserve">54/55 </w:t>
      </w:r>
      <w:r>
        <w:rPr>
          <w:spacing w:val="6"/>
        </w:rPr>
        <w:t xml:space="preserve">los  </w:t>
      </w:r>
      <w:r>
        <w:rPr>
          <w:spacing w:val="8"/>
        </w:rPr>
        <w:t xml:space="preserve">Sres. Andrés </w:t>
      </w:r>
      <w:r>
        <w:rPr>
          <w:spacing w:val="7"/>
        </w:rPr>
        <w:t xml:space="preserve">Luis  </w:t>
      </w:r>
      <w:proofErr w:type="spellStart"/>
      <w:r>
        <w:rPr>
          <w:spacing w:val="8"/>
        </w:rPr>
        <w:t>Dutto</w:t>
      </w:r>
      <w:proofErr w:type="spellEnd"/>
      <w:r>
        <w:rPr>
          <w:spacing w:val="8"/>
        </w:rPr>
        <w:t>,</w:t>
      </w:r>
      <w:r>
        <w:rPr>
          <w:spacing w:val="-12"/>
        </w:rPr>
        <w:t xml:space="preserve"> </w:t>
      </w:r>
      <w:r>
        <w:rPr>
          <w:spacing w:val="10"/>
        </w:rPr>
        <w:t>MI.</w:t>
      </w:r>
    </w:p>
    <w:p w:rsidR="00A60ED1" w:rsidRDefault="00A73BF5">
      <w:pPr>
        <w:pStyle w:val="Textoindependiente"/>
        <w:spacing w:before="181"/>
        <w:ind w:left="1240"/>
        <w:jc w:val="both"/>
      </w:pPr>
      <w:r>
        <w:t>31.313.664,</w:t>
      </w:r>
      <w:r>
        <w:rPr>
          <w:spacing w:val="13"/>
        </w:rPr>
        <w:t xml:space="preserve"> </w:t>
      </w:r>
      <w:r>
        <w:t>Ricardo</w:t>
      </w:r>
      <w:r>
        <w:rPr>
          <w:spacing w:val="13"/>
        </w:rPr>
        <w:t xml:space="preserve"> </w:t>
      </w:r>
      <w:r>
        <w:t>Ezequiel</w:t>
      </w:r>
      <w:r>
        <w:rPr>
          <w:spacing w:val="13"/>
        </w:rPr>
        <w:t xml:space="preserve"> </w:t>
      </w:r>
      <w:r>
        <w:t>Serrano,</w:t>
      </w:r>
      <w:r>
        <w:rPr>
          <w:spacing w:val="13"/>
        </w:rPr>
        <w:t xml:space="preserve"> </w:t>
      </w:r>
      <w:r>
        <w:t>D.N.I.</w:t>
      </w:r>
      <w:r>
        <w:rPr>
          <w:spacing w:val="13"/>
        </w:rPr>
        <w:t xml:space="preserve"> </w:t>
      </w:r>
      <w:r>
        <w:t>17.836.169</w:t>
      </w:r>
      <w:r>
        <w:rPr>
          <w:spacing w:val="13"/>
        </w:rPr>
        <w:t xml:space="preserve"> </w:t>
      </w:r>
      <w:r>
        <w:t>y</w:t>
      </w:r>
      <w:r>
        <w:rPr>
          <w:spacing w:val="13"/>
        </w:rPr>
        <w:t xml:space="preserve"> </w:t>
      </w:r>
      <w:r>
        <w:t>Enrique</w:t>
      </w:r>
      <w:r>
        <w:rPr>
          <w:spacing w:val="13"/>
        </w:rPr>
        <w:t xml:space="preserve"> </w:t>
      </w:r>
      <w:r>
        <w:t>Ángel</w:t>
      </w:r>
      <w:r>
        <w:rPr>
          <w:spacing w:val="14"/>
        </w:rPr>
        <w:t xml:space="preserve"> </w:t>
      </w:r>
      <w:proofErr w:type="spellStart"/>
      <w:r>
        <w:t>Margherit</w:t>
      </w:r>
      <w:proofErr w:type="spellEnd"/>
      <w:r>
        <w:t>,</w:t>
      </w:r>
    </w:p>
    <w:p w:rsidR="00A60ED1" w:rsidRDefault="00A73BF5">
      <w:pPr>
        <w:pStyle w:val="Textoindependiente"/>
        <w:spacing w:before="181" w:line="386" w:lineRule="auto"/>
        <w:ind w:left="1240" w:right="125"/>
        <w:jc w:val="both"/>
      </w:pPr>
      <w:r>
        <w:t xml:space="preserve">D.N.I. 17.836.169 e inician formal Demanda Ejecutiva en contra de </w:t>
      </w:r>
      <w:proofErr w:type="spellStart"/>
      <w:r>
        <w:t>Pirani</w:t>
      </w:r>
      <w:proofErr w:type="spellEnd"/>
      <w:r>
        <w:t xml:space="preserve">, José M. y </w:t>
      </w:r>
      <w:r>
        <w:rPr>
          <w:spacing w:val="3"/>
        </w:rPr>
        <w:t xml:space="preserve">Gustavo </w:t>
      </w:r>
      <w:r>
        <w:t xml:space="preserve">M. </w:t>
      </w:r>
      <w:r>
        <w:rPr>
          <w:spacing w:val="3"/>
        </w:rPr>
        <w:t xml:space="preserve">Sociedad </w:t>
      </w:r>
      <w:r>
        <w:t xml:space="preserve">de </w:t>
      </w:r>
      <w:r>
        <w:rPr>
          <w:spacing w:val="3"/>
        </w:rPr>
        <w:t>Hecho, C.U.I.T. 30-658187</w:t>
      </w:r>
      <w:r>
        <w:rPr>
          <w:spacing w:val="3"/>
        </w:rPr>
        <w:t xml:space="preserve">38-0, </w:t>
      </w:r>
      <w:r>
        <w:t xml:space="preserve">en </w:t>
      </w:r>
      <w:r>
        <w:rPr>
          <w:spacing w:val="3"/>
        </w:rPr>
        <w:t xml:space="preserve">procura </w:t>
      </w:r>
      <w:r>
        <w:rPr>
          <w:spacing w:val="2"/>
        </w:rPr>
        <w:t xml:space="preserve">del </w:t>
      </w:r>
      <w:r>
        <w:rPr>
          <w:spacing w:val="3"/>
        </w:rPr>
        <w:t xml:space="preserve">cobro </w:t>
      </w:r>
      <w:r>
        <w:rPr>
          <w:spacing w:val="4"/>
        </w:rPr>
        <w:t xml:space="preserve">del </w:t>
      </w:r>
      <w:r>
        <w:rPr>
          <w:spacing w:val="3"/>
        </w:rPr>
        <w:t xml:space="preserve">equivalente </w:t>
      </w:r>
      <w:r>
        <w:t xml:space="preserve">en </w:t>
      </w:r>
      <w:r>
        <w:rPr>
          <w:spacing w:val="3"/>
        </w:rPr>
        <w:t xml:space="preserve">pesos </w:t>
      </w:r>
      <w:r>
        <w:t xml:space="preserve">a </w:t>
      </w:r>
      <w:r>
        <w:rPr>
          <w:spacing w:val="3"/>
        </w:rPr>
        <w:t xml:space="preserve">1.214,748 quintales </w:t>
      </w:r>
      <w:r>
        <w:t xml:space="preserve">de </w:t>
      </w:r>
      <w:r>
        <w:rPr>
          <w:spacing w:val="3"/>
        </w:rPr>
        <w:t xml:space="preserve">soja, conforme cotización </w:t>
      </w:r>
      <w:r>
        <w:rPr>
          <w:spacing w:val="2"/>
        </w:rPr>
        <w:t xml:space="preserve">del </w:t>
      </w:r>
      <w:r>
        <w:rPr>
          <w:spacing w:val="4"/>
        </w:rPr>
        <w:t xml:space="preserve">precio </w:t>
      </w:r>
      <w:r>
        <w:t xml:space="preserve">pizarra —al momento de su efectivo pago - Plaza Rosario (Santa Fe), libre de </w:t>
      </w:r>
      <w:r>
        <w:rPr>
          <w:spacing w:val="2"/>
        </w:rPr>
        <w:t xml:space="preserve">gastos </w:t>
      </w:r>
      <w:r>
        <w:t>de comercialización, intereses y costas.- Señalan que prev</w:t>
      </w:r>
      <w:r>
        <w:t xml:space="preserve">iamente se ha preparado la </w:t>
      </w:r>
      <w:r>
        <w:rPr>
          <w:spacing w:val="4"/>
        </w:rPr>
        <w:t xml:space="preserve">vía </w:t>
      </w:r>
      <w:r>
        <w:rPr>
          <w:spacing w:val="6"/>
        </w:rPr>
        <w:t xml:space="preserve">ejecutiva </w:t>
      </w:r>
      <w:r>
        <w:rPr>
          <w:spacing w:val="3"/>
        </w:rPr>
        <w:t xml:space="preserve">en </w:t>
      </w:r>
      <w:r>
        <w:rPr>
          <w:spacing w:val="5"/>
        </w:rPr>
        <w:t xml:space="preserve">contra </w:t>
      </w:r>
      <w:r>
        <w:rPr>
          <w:spacing w:val="4"/>
        </w:rPr>
        <w:t xml:space="preserve">del </w:t>
      </w:r>
      <w:r>
        <w:rPr>
          <w:spacing w:val="6"/>
        </w:rPr>
        <w:t xml:space="preserve">demandado, teniéndose </w:t>
      </w:r>
      <w:r>
        <w:rPr>
          <w:spacing w:val="4"/>
        </w:rPr>
        <w:t xml:space="preserve">por </w:t>
      </w:r>
      <w:r>
        <w:rPr>
          <w:spacing w:val="6"/>
        </w:rPr>
        <w:t xml:space="preserve">reconocida </w:t>
      </w:r>
      <w:r>
        <w:rPr>
          <w:spacing w:val="3"/>
        </w:rPr>
        <w:t xml:space="preserve">la </w:t>
      </w:r>
      <w:r>
        <w:rPr>
          <w:spacing w:val="6"/>
        </w:rPr>
        <w:t xml:space="preserve">calidad </w:t>
      </w:r>
      <w:r>
        <w:rPr>
          <w:spacing w:val="7"/>
        </w:rPr>
        <w:t xml:space="preserve">de </w:t>
      </w:r>
      <w:r>
        <w:rPr>
          <w:spacing w:val="2"/>
        </w:rPr>
        <w:t xml:space="preserve">locatario </w:t>
      </w:r>
      <w:r>
        <w:t xml:space="preserve">del </w:t>
      </w:r>
      <w:r>
        <w:rPr>
          <w:spacing w:val="2"/>
        </w:rPr>
        <w:t xml:space="preserve">mismo </w:t>
      </w:r>
      <w:r>
        <w:t xml:space="preserve">y por no </w:t>
      </w:r>
      <w:r>
        <w:rPr>
          <w:spacing w:val="2"/>
        </w:rPr>
        <w:t xml:space="preserve">exhibido </w:t>
      </w:r>
      <w:r>
        <w:t xml:space="preserve">el </w:t>
      </w:r>
      <w:r>
        <w:rPr>
          <w:spacing w:val="2"/>
        </w:rPr>
        <w:t xml:space="preserve">último recibo, </w:t>
      </w:r>
      <w:r>
        <w:t xml:space="preserve">lo </w:t>
      </w:r>
      <w:r>
        <w:rPr>
          <w:spacing w:val="2"/>
        </w:rPr>
        <w:t xml:space="preserve">cual </w:t>
      </w:r>
      <w:r>
        <w:t xml:space="preserve">ha </w:t>
      </w:r>
      <w:r>
        <w:rPr>
          <w:spacing w:val="2"/>
        </w:rPr>
        <w:t xml:space="preserve">sido notificado </w:t>
      </w:r>
      <w:r>
        <w:rPr>
          <w:spacing w:val="3"/>
        </w:rPr>
        <w:t xml:space="preserve">al </w:t>
      </w:r>
      <w:r>
        <w:t>demandado mediante cédula debidamente diligenciada que obra en a</w:t>
      </w:r>
      <w:r>
        <w:t xml:space="preserve">utos. Refieren que </w:t>
      </w:r>
      <w:r>
        <w:rPr>
          <w:spacing w:val="4"/>
        </w:rPr>
        <w:t xml:space="preserve">atento </w:t>
      </w:r>
      <w:r>
        <w:rPr>
          <w:spacing w:val="3"/>
        </w:rPr>
        <w:t xml:space="preserve">que </w:t>
      </w:r>
      <w:r>
        <w:rPr>
          <w:spacing w:val="2"/>
        </w:rPr>
        <w:t xml:space="preserve">el </w:t>
      </w:r>
      <w:r>
        <w:rPr>
          <w:spacing w:val="3"/>
        </w:rPr>
        <w:t xml:space="preserve">Sr. </w:t>
      </w:r>
      <w:r>
        <w:rPr>
          <w:spacing w:val="4"/>
        </w:rPr>
        <w:t xml:space="preserve">Fermín Ángel </w:t>
      </w:r>
      <w:proofErr w:type="spellStart"/>
      <w:r>
        <w:rPr>
          <w:spacing w:val="4"/>
        </w:rPr>
        <w:t>Albrecht</w:t>
      </w:r>
      <w:proofErr w:type="spellEnd"/>
      <w:r>
        <w:rPr>
          <w:spacing w:val="4"/>
        </w:rPr>
        <w:t xml:space="preserve"> falleció </w:t>
      </w:r>
      <w:r>
        <w:rPr>
          <w:spacing w:val="2"/>
        </w:rPr>
        <w:t xml:space="preserve">en </w:t>
      </w:r>
      <w:r>
        <w:rPr>
          <w:spacing w:val="4"/>
        </w:rPr>
        <w:t xml:space="preserve">fecha 24/11/2008, </w:t>
      </w:r>
      <w:r>
        <w:rPr>
          <w:spacing w:val="2"/>
        </w:rPr>
        <w:t xml:space="preserve">el </w:t>
      </w:r>
      <w:r>
        <w:rPr>
          <w:spacing w:val="5"/>
        </w:rPr>
        <w:t xml:space="preserve">contrato </w:t>
      </w:r>
      <w:r>
        <w:rPr>
          <w:spacing w:val="4"/>
        </w:rPr>
        <w:t xml:space="preserve">verbal </w:t>
      </w:r>
      <w:r>
        <w:rPr>
          <w:spacing w:val="2"/>
        </w:rPr>
        <w:t xml:space="preserve">de </w:t>
      </w:r>
      <w:r>
        <w:rPr>
          <w:spacing w:val="4"/>
        </w:rPr>
        <w:t xml:space="preserve">arrendamiento feneció </w:t>
      </w:r>
      <w:r>
        <w:rPr>
          <w:spacing w:val="2"/>
        </w:rPr>
        <w:t xml:space="preserve">el </w:t>
      </w:r>
      <w:r>
        <w:rPr>
          <w:spacing w:val="4"/>
        </w:rPr>
        <w:t xml:space="preserve">31/052011, </w:t>
      </w:r>
      <w:r>
        <w:rPr>
          <w:spacing w:val="3"/>
        </w:rPr>
        <w:t xml:space="preserve">por </w:t>
      </w:r>
      <w:r>
        <w:rPr>
          <w:spacing w:val="4"/>
        </w:rPr>
        <w:t xml:space="preserve">aplicación </w:t>
      </w:r>
      <w:r>
        <w:rPr>
          <w:spacing w:val="3"/>
        </w:rPr>
        <w:t xml:space="preserve">del art. </w:t>
      </w:r>
      <w:r>
        <w:t xml:space="preserve">4 </w:t>
      </w:r>
      <w:r>
        <w:rPr>
          <w:spacing w:val="2"/>
        </w:rPr>
        <w:t xml:space="preserve">de la </w:t>
      </w:r>
      <w:r>
        <w:rPr>
          <w:spacing w:val="5"/>
        </w:rPr>
        <w:t xml:space="preserve">Ley </w:t>
      </w:r>
      <w:r>
        <w:t>13.246.- Dicen que la suma reclamada es adeudada por el demandado a los actores en su</w:t>
      </w:r>
      <w:r>
        <w:rPr>
          <w:spacing w:val="12"/>
        </w:rPr>
        <w:t xml:space="preserve"> </w:t>
      </w:r>
      <w:r>
        <w:t>calidad</w:t>
      </w:r>
      <w:r>
        <w:rPr>
          <w:spacing w:val="12"/>
        </w:rPr>
        <w:t xml:space="preserve"> </w:t>
      </w:r>
      <w:r>
        <w:t>de</w:t>
      </w:r>
      <w:r>
        <w:rPr>
          <w:spacing w:val="12"/>
        </w:rPr>
        <w:t xml:space="preserve"> </w:t>
      </w:r>
      <w:r>
        <w:t>cesionarios</w:t>
      </w:r>
      <w:r>
        <w:rPr>
          <w:spacing w:val="13"/>
        </w:rPr>
        <w:t xml:space="preserve"> </w:t>
      </w:r>
      <w:r>
        <w:t>de</w:t>
      </w:r>
      <w:r>
        <w:rPr>
          <w:spacing w:val="12"/>
        </w:rPr>
        <w:t xml:space="preserve"> </w:t>
      </w:r>
      <w:r>
        <w:t>derechos</w:t>
      </w:r>
      <w:r>
        <w:rPr>
          <w:spacing w:val="12"/>
        </w:rPr>
        <w:t xml:space="preserve"> </w:t>
      </w:r>
      <w:r>
        <w:t>hereditarios</w:t>
      </w:r>
      <w:r>
        <w:rPr>
          <w:spacing w:val="12"/>
        </w:rPr>
        <w:t xml:space="preserve"> </w:t>
      </w:r>
      <w:r>
        <w:t>de</w:t>
      </w:r>
      <w:r>
        <w:rPr>
          <w:spacing w:val="13"/>
        </w:rPr>
        <w:t xml:space="preserve"> </w:t>
      </w:r>
      <w:r>
        <w:t>los</w:t>
      </w:r>
      <w:r>
        <w:rPr>
          <w:spacing w:val="12"/>
        </w:rPr>
        <w:t xml:space="preserve"> </w:t>
      </w:r>
      <w:r>
        <w:t>sucesores</w:t>
      </w:r>
      <w:r>
        <w:rPr>
          <w:spacing w:val="12"/>
        </w:rPr>
        <w:t xml:space="preserve"> </w:t>
      </w:r>
      <w:r>
        <w:t>universales</w:t>
      </w:r>
      <w:r>
        <w:rPr>
          <w:spacing w:val="12"/>
        </w:rPr>
        <w:t xml:space="preserve"> </w:t>
      </w:r>
      <w:r>
        <w:t>del</w:t>
      </w:r>
      <w:r>
        <w:rPr>
          <w:spacing w:val="13"/>
        </w:rPr>
        <w:t xml:space="preserve"> </w:t>
      </w:r>
      <w:r>
        <w:t>Sr.</w:t>
      </w:r>
    </w:p>
    <w:p w:rsidR="00A60ED1" w:rsidRDefault="00A60ED1">
      <w:pPr>
        <w:spacing w:line="386" w:lineRule="auto"/>
        <w:jc w:val="both"/>
        <w:sectPr w:rsidR="00A60ED1">
          <w:footerReference w:type="default" r:id="rId7"/>
          <w:type w:val="continuous"/>
          <w:pgSz w:w="11900" w:h="16840"/>
          <w:pgMar w:top="680" w:right="700" w:bottom="920" w:left="740" w:header="720" w:footer="725" w:gutter="0"/>
          <w:pgNumType w:start="1"/>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67"/>
        <w:jc w:val="both"/>
      </w:pPr>
      <w:r>
        <w:t xml:space="preserve">Fermín Ángel </w:t>
      </w:r>
      <w:proofErr w:type="spellStart"/>
      <w:r>
        <w:t>Albrecht</w:t>
      </w:r>
      <w:proofErr w:type="spellEnd"/>
      <w:r>
        <w:t xml:space="preserve">, sobre 3/5 parte de dos inmuebles rurales de 16 hectáreas 715 mts.2 cada uno, lo que totalizan un total de 33 hectáreas 7430 mts.2, las que han sido </w:t>
      </w:r>
      <w:r>
        <w:rPr>
          <w:spacing w:val="2"/>
        </w:rPr>
        <w:t xml:space="preserve">objeto </w:t>
      </w:r>
      <w:r>
        <w:t>del</w:t>
      </w:r>
      <w:r>
        <w:t xml:space="preserve"> </w:t>
      </w:r>
      <w:r>
        <w:rPr>
          <w:spacing w:val="2"/>
        </w:rPr>
        <w:t xml:space="preserve">contrato </w:t>
      </w:r>
      <w:r>
        <w:t xml:space="preserve">de </w:t>
      </w:r>
      <w:r>
        <w:rPr>
          <w:spacing w:val="2"/>
        </w:rPr>
        <w:t xml:space="preserve">arrendamiento rural reconocido </w:t>
      </w:r>
      <w:r>
        <w:t xml:space="preserve">por el </w:t>
      </w:r>
      <w:r>
        <w:rPr>
          <w:spacing w:val="2"/>
        </w:rPr>
        <w:t xml:space="preserve">demandado, </w:t>
      </w:r>
      <w:r>
        <w:rPr>
          <w:spacing w:val="3"/>
        </w:rPr>
        <w:t xml:space="preserve">conforme documental acompañada </w:t>
      </w:r>
      <w:r>
        <w:t xml:space="preserve">en el </w:t>
      </w:r>
      <w:r>
        <w:rPr>
          <w:spacing w:val="3"/>
        </w:rPr>
        <w:t xml:space="preserve">Prepara </w:t>
      </w:r>
      <w:r>
        <w:rPr>
          <w:spacing w:val="2"/>
        </w:rPr>
        <w:t xml:space="preserve">Vía </w:t>
      </w:r>
      <w:r>
        <w:rPr>
          <w:spacing w:val="3"/>
        </w:rPr>
        <w:t xml:space="preserve">Ejecutiva </w:t>
      </w:r>
      <w:r>
        <w:t xml:space="preserve">y </w:t>
      </w:r>
      <w:r>
        <w:rPr>
          <w:spacing w:val="3"/>
        </w:rPr>
        <w:t xml:space="preserve">Escritura Número Setenta </w:t>
      </w:r>
      <w:r>
        <w:t xml:space="preserve">y </w:t>
      </w:r>
      <w:r>
        <w:rPr>
          <w:spacing w:val="5"/>
        </w:rPr>
        <w:t xml:space="preserve">Seis </w:t>
      </w:r>
      <w:r>
        <w:rPr>
          <w:spacing w:val="3"/>
        </w:rPr>
        <w:t xml:space="preserve">de </w:t>
      </w:r>
      <w:r>
        <w:rPr>
          <w:spacing w:val="5"/>
        </w:rPr>
        <w:t xml:space="preserve">fecha </w:t>
      </w:r>
      <w:r>
        <w:rPr>
          <w:spacing w:val="6"/>
        </w:rPr>
        <w:t xml:space="preserve">07/09/2015 </w:t>
      </w:r>
      <w:r>
        <w:rPr>
          <w:spacing w:val="4"/>
        </w:rPr>
        <w:t xml:space="preserve">que </w:t>
      </w:r>
      <w:r>
        <w:rPr>
          <w:spacing w:val="6"/>
        </w:rPr>
        <w:t xml:space="preserve">acompañamos </w:t>
      </w:r>
      <w:r>
        <w:t xml:space="preserve">a </w:t>
      </w:r>
      <w:r>
        <w:rPr>
          <w:spacing w:val="3"/>
        </w:rPr>
        <w:t xml:space="preserve">la </w:t>
      </w:r>
      <w:r>
        <w:rPr>
          <w:spacing w:val="6"/>
        </w:rPr>
        <w:t xml:space="preserve">presente, </w:t>
      </w:r>
      <w:r>
        <w:rPr>
          <w:spacing w:val="3"/>
        </w:rPr>
        <w:t xml:space="preserve">en la </w:t>
      </w:r>
      <w:r>
        <w:rPr>
          <w:spacing w:val="4"/>
        </w:rPr>
        <w:t xml:space="preserve">que Ana </w:t>
      </w:r>
      <w:r>
        <w:rPr>
          <w:spacing w:val="7"/>
        </w:rPr>
        <w:t xml:space="preserve">María </w:t>
      </w:r>
      <w:r>
        <w:t xml:space="preserve">Maldonado, Graciela </w:t>
      </w:r>
      <w:proofErr w:type="spellStart"/>
      <w:r>
        <w:t>Huecu</w:t>
      </w:r>
      <w:proofErr w:type="spellEnd"/>
      <w:r>
        <w:t xml:space="preserve"> Maldonado y Stella Maris Maldonado han cedido a favor </w:t>
      </w:r>
      <w:r>
        <w:rPr>
          <w:spacing w:val="2"/>
        </w:rPr>
        <w:t xml:space="preserve">de </w:t>
      </w:r>
      <w:r>
        <w:rPr>
          <w:spacing w:val="4"/>
        </w:rPr>
        <w:t xml:space="preserve">Andrés </w:t>
      </w:r>
      <w:r>
        <w:rPr>
          <w:spacing w:val="3"/>
        </w:rPr>
        <w:t xml:space="preserve">Luis </w:t>
      </w:r>
      <w:proofErr w:type="spellStart"/>
      <w:r>
        <w:rPr>
          <w:spacing w:val="4"/>
        </w:rPr>
        <w:t>Dutto</w:t>
      </w:r>
      <w:proofErr w:type="spellEnd"/>
      <w:r>
        <w:rPr>
          <w:spacing w:val="4"/>
        </w:rPr>
        <w:t xml:space="preserve"> </w:t>
      </w:r>
      <w:r>
        <w:t xml:space="preserve">y </w:t>
      </w:r>
      <w:r>
        <w:rPr>
          <w:spacing w:val="4"/>
        </w:rPr>
        <w:t xml:space="preserve">Ricardo Ezequiel Serrano </w:t>
      </w:r>
      <w:r>
        <w:rPr>
          <w:spacing w:val="2"/>
        </w:rPr>
        <w:t xml:space="preserve">en un </w:t>
      </w:r>
      <w:r>
        <w:rPr>
          <w:spacing w:val="4"/>
        </w:rPr>
        <w:t xml:space="preserve">cincuenta </w:t>
      </w:r>
      <w:r>
        <w:rPr>
          <w:spacing w:val="3"/>
        </w:rPr>
        <w:t xml:space="preserve">por </w:t>
      </w:r>
      <w:r>
        <w:rPr>
          <w:spacing w:val="4"/>
        </w:rPr>
        <w:t xml:space="preserve">ciento, </w:t>
      </w:r>
      <w:r>
        <w:t xml:space="preserve">y a </w:t>
      </w:r>
      <w:r>
        <w:rPr>
          <w:spacing w:val="4"/>
        </w:rPr>
        <w:t xml:space="preserve">Enrique Ángel </w:t>
      </w:r>
      <w:proofErr w:type="spellStart"/>
      <w:r>
        <w:rPr>
          <w:spacing w:val="4"/>
        </w:rPr>
        <w:t>Margherit</w:t>
      </w:r>
      <w:proofErr w:type="spellEnd"/>
      <w:r>
        <w:rPr>
          <w:spacing w:val="4"/>
        </w:rPr>
        <w:t xml:space="preserve"> </w:t>
      </w:r>
      <w:r>
        <w:rPr>
          <w:spacing w:val="2"/>
        </w:rPr>
        <w:t xml:space="preserve">en el </w:t>
      </w:r>
      <w:r>
        <w:rPr>
          <w:spacing w:val="4"/>
        </w:rPr>
        <w:t xml:space="preserve">cincuenta </w:t>
      </w:r>
      <w:r>
        <w:rPr>
          <w:spacing w:val="3"/>
        </w:rPr>
        <w:t xml:space="preserve">por </w:t>
      </w:r>
      <w:r>
        <w:rPr>
          <w:spacing w:val="4"/>
        </w:rPr>
        <w:t xml:space="preserve">ciento restante todos </w:t>
      </w:r>
      <w:r>
        <w:rPr>
          <w:spacing w:val="3"/>
        </w:rPr>
        <w:t xml:space="preserve">los </w:t>
      </w:r>
      <w:r>
        <w:rPr>
          <w:spacing w:val="4"/>
        </w:rPr>
        <w:t xml:space="preserve">derechos </w:t>
      </w:r>
      <w:r>
        <w:t xml:space="preserve">y </w:t>
      </w:r>
      <w:r>
        <w:rPr>
          <w:spacing w:val="14"/>
        </w:rPr>
        <w:t xml:space="preserve">acciones </w:t>
      </w:r>
      <w:r>
        <w:rPr>
          <w:spacing w:val="10"/>
        </w:rPr>
        <w:t>que po</w:t>
      </w:r>
      <w:r>
        <w:rPr>
          <w:spacing w:val="10"/>
        </w:rPr>
        <w:t xml:space="preserve">r </w:t>
      </w:r>
      <w:r>
        <w:rPr>
          <w:spacing w:val="14"/>
        </w:rPr>
        <w:t xml:space="preserve">cualquier concepto </w:t>
      </w:r>
      <w:r>
        <w:rPr>
          <w:spacing w:val="13"/>
        </w:rPr>
        <w:t xml:space="preserve">tienen, </w:t>
      </w:r>
      <w:r>
        <w:rPr>
          <w:spacing w:val="10"/>
        </w:rPr>
        <w:t xml:space="preserve">les </w:t>
      </w:r>
      <w:r>
        <w:rPr>
          <w:spacing w:val="14"/>
        </w:rPr>
        <w:t xml:space="preserve">corresponden </w:t>
      </w:r>
      <w:r>
        <w:t xml:space="preserve">o </w:t>
      </w:r>
      <w:r>
        <w:rPr>
          <w:spacing w:val="16"/>
        </w:rPr>
        <w:t xml:space="preserve">pudieran </w:t>
      </w:r>
      <w:r>
        <w:rPr>
          <w:spacing w:val="9"/>
        </w:rPr>
        <w:t xml:space="preserve">corresponderles </w:t>
      </w:r>
      <w:r>
        <w:rPr>
          <w:spacing w:val="5"/>
        </w:rPr>
        <w:t xml:space="preserve">en la </w:t>
      </w:r>
      <w:r>
        <w:rPr>
          <w:spacing w:val="8"/>
        </w:rPr>
        <w:t xml:space="preserve">sucesión </w:t>
      </w:r>
      <w:r>
        <w:rPr>
          <w:spacing w:val="6"/>
        </w:rPr>
        <w:t xml:space="preserve">del </w:t>
      </w:r>
      <w:r>
        <w:rPr>
          <w:spacing w:val="8"/>
        </w:rPr>
        <w:t xml:space="preserve">hermano </w:t>
      </w:r>
      <w:r>
        <w:rPr>
          <w:spacing w:val="5"/>
        </w:rPr>
        <w:t xml:space="preserve">de su </w:t>
      </w:r>
      <w:r>
        <w:rPr>
          <w:spacing w:val="8"/>
        </w:rPr>
        <w:t xml:space="preserve">madre señor Fermín </w:t>
      </w:r>
      <w:r>
        <w:rPr>
          <w:spacing w:val="10"/>
        </w:rPr>
        <w:t xml:space="preserve">Ángel </w:t>
      </w:r>
      <w:proofErr w:type="spellStart"/>
      <w:r>
        <w:t>Albrecht</w:t>
      </w:r>
      <w:proofErr w:type="spellEnd"/>
      <w:r>
        <w:t xml:space="preserve">.- La legitimación activa de la parte actora surge de Escritura Número Ciento </w:t>
      </w:r>
      <w:r>
        <w:rPr>
          <w:spacing w:val="2"/>
        </w:rPr>
        <w:t xml:space="preserve">Treinta </w:t>
      </w:r>
      <w:r>
        <w:t xml:space="preserve">y </w:t>
      </w:r>
      <w:r>
        <w:rPr>
          <w:spacing w:val="2"/>
        </w:rPr>
        <w:t xml:space="preserve">Nueve </w:t>
      </w:r>
      <w:r>
        <w:t xml:space="preserve">de </w:t>
      </w:r>
      <w:r>
        <w:rPr>
          <w:spacing w:val="2"/>
        </w:rPr>
        <w:t>fecha 09/12/2013, Es</w:t>
      </w:r>
      <w:r>
        <w:rPr>
          <w:spacing w:val="2"/>
        </w:rPr>
        <w:t xml:space="preserve">critura Número Ochenta </w:t>
      </w:r>
      <w:r>
        <w:t xml:space="preserve">y </w:t>
      </w:r>
      <w:r>
        <w:rPr>
          <w:spacing w:val="2"/>
        </w:rPr>
        <w:t xml:space="preserve">Cuatro </w:t>
      </w:r>
      <w:r>
        <w:t xml:space="preserve">de </w:t>
      </w:r>
      <w:r>
        <w:rPr>
          <w:spacing w:val="3"/>
        </w:rPr>
        <w:t xml:space="preserve">fecha </w:t>
      </w:r>
      <w:r>
        <w:t xml:space="preserve">05/09/2014 y Escritura Número Setenta y Seis de fecha 07/09/2015, a cuyo contenido </w:t>
      </w:r>
      <w:r>
        <w:rPr>
          <w:spacing w:val="4"/>
        </w:rPr>
        <w:t xml:space="preserve">se </w:t>
      </w:r>
      <w:r>
        <w:rPr>
          <w:spacing w:val="7"/>
        </w:rPr>
        <w:t xml:space="preserve">remiten </w:t>
      </w:r>
      <w:r>
        <w:rPr>
          <w:spacing w:val="6"/>
        </w:rPr>
        <w:t xml:space="preserve">por </w:t>
      </w:r>
      <w:r>
        <w:rPr>
          <w:spacing w:val="7"/>
        </w:rPr>
        <w:t xml:space="preserve">razones </w:t>
      </w:r>
      <w:r>
        <w:rPr>
          <w:spacing w:val="4"/>
        </w:rPr>
        <w:t xml:space="preserve">de </w:t>
      </w:r>
      <w:r>
        <w:rPr>
          <w:spacing w:val="8"/>
        </w:rPr>
        <w:t xml:space="preserve">brevedad.- </w:t>
      </w:r>
      <w:r>
        <w:rPr>
          <w:spacing w:val="7"/>
        </w:rPr>
        <w:t xml:space="preserve">Reclaman </w:t>
      </w:r>
      <w:r>
        <w:rPr>
          <w:spacing w:val="6"/>
        </w:rPr>
        <w:t xml:space="preserve">los </w:t>
      </w:r>
      <w:r>
        <w:rPr>
          <w:spacing w:val="8"/>
        </w:rPr>
        <w:t xml:space="preserve">arrendamientos </w:t>
      </w:r>
      <w:r>
        <w:rPr>
          <w:spacing w:val="9"/>
        </w:rPr>
        <w:t xml:space="preserve">adeudados </w:t>
      </w:r>
      <w:r>
        <w:t>correspondientes</w:t>
      </w:r>
      <w:r>
        <w:rPr>
          <w:spacing w:val="11"/>
        </w:rPr>
        <w:t xml:space="preserve"> </w:t>
      </w:r>
      <w:r>
        <w:t>a</w:t>
      </w:r>
      <w:r>
        <w:rPr>
          <w:spacing w:val="11"/>
        </w:rPr>
        <w:t xml:space="preserve"> </w:t>
      </w:r>
      <w:r>
        <w:t>los</w:t>
      </w:r>
      <w:r>
        <w:rPr>
          <w:spacing w:val="11"/>
        </w:rPr>
        <w:t xml:space="preserve"> </w:t>
      </w:r>
      <w:r>
        <w:t>períodos</w:t>
      </w:r>
      <w:r>
        <w:rPr>
          <w:spacing w:val="11"/>
        </w:rPr>
        <w:t xml:space="preserve"> </w:t>
      </w:r>
      <w:r>
        <w:t>1°</w:t>
      </w:r>
      <w:r>
        <w:rPr>
          <w:spacing w:val="11"/>
        </w:rPr>
        <w:t xml:space="preserve"> </w:t>
      </w:r>
      <w:r>
        <w:t>de</w:t>
      </w:r>
      <w:r>
        <w:rPr>
          <w:spacing w:val="11"/>
        </w:rPr>
        <w:t xml:space="preserve"> </w:t>
      </w:r>
      <w:r>
        <w:t>Junio</w:t>
      </w:r>
      <w:r>
        <w:rPr>
          <w:spacing w:val="11"/>
        </w:rPr>
        <w:t xml:space="preserve"> </w:t>
      </w:r>
      <w:r>
        <w:t>2008</w:t>
      </w:r>
      <w:r>
        <w:rPr>
          <w:spacing w:val="12"/>
        </w:rPr>
        <w:t xml:space="preserve"> </w:t>
      </w:r>
      <w:r>
        <w:t>/</w:t>
      </w:r>
      <w:r>
        <w:rPr>
          <w:spacing w:val="11"/>
        </w:rPr>
        <w:t xml:space="preserve"> </w:t>
      </w:r>
      <w:r>
        <w:t>31</w:t>
      </w:r>
      <w:r>
        <w:rPr>
          <w:spacing w:val="11"/>
        </w:rPr>
        <w:t xml:space="preserve"> </w:t>
      </w:r>
      <w:r>
        <w:t>Mayo</w:t>
      </w:r>
      <w:r>
        <w:rPr>
          <w:spacing w:val="11"/>
        </w:rPr>
        <w:t xml:space="preserve"> </w:t>
      </w:r>
      <w:r>
        <w:t>2009;</w:t>
      </w:r>
      <w:r>
        <w:rPr>
          <w:spacing w:val="11"/>
        </w:rPr>
        <w:t xml:space="preserve"> </w:t>
      </w:r>
      <w:r>
        <w:t>1°</w:t>
      </w:r>
      <w:r>
        <w:rPr>
          <w:spacing w:val="11"/>
        </w:rPr>
        <w:t xml:space="preserve"> </w:t>
      </w:r>
      <w:r>
        <w:t>de</w:t>
      </w:r>
      <w:r>
        <w:rPr>
          <w:spacing w:val="11"/>
        </w:rPr>
        <w:t xml:space="preserve"> </w:t>
      </w:r>
      <w:r>
        <w:t>Junio</w:t>
      </w:r>
      <w:r>
        <w:rPr>
          <w:spacing w:val="11"/>
        </w:rPr>
        <w:t xml:space="preserve"> </w:t>
      </w:r>
      <w:r>
        <w:t>2009</w:t>
      </w:r>
      <w:r>
        <w:rPr>
          <w:spacing w:val="12"/>
        </w:rPr>
        <w:t xml:space="preserve"> </w:t>
      </w:r>
      <w:r>
        <w:t>/</w:t>
      </w:r>
    </w:p>
    <w:p w:rsidR="00A60ED1" w:rsidRDefault="00A73BF5">
      <w:pPr>
        <w:pStyle w:val="Textoindependiente"/>
        <w:spacing w:line="279" w:lineRule="exact"/>
        <w:ind w:left="110"/>
        <w:jc w:val="both"/>
      </w:pPr>
      <w:r>
        <w:t>31</w:t>
      </w:r>
      <w:r>
        <w:rPr>
          <w:spacing w:val="8"/>
        </w:rPr>
        <w:t xml:space="preserve"> </w:t>
      </w:r>
      <w:r>
        <w:t>de</w:t>
      </w:r>
      <w:r>
        <w:rPr>
          <w:spacing w:val="8"/>
        </w:rPr>
        <w:t xml:space="preserve"> </w:t>
      </w:r>
      <w:r>
        <w:t>Mayo</w:t>
      </w:r>
      <w:r>
        <w:rPr>
          <w:spacing w:val="9"/>
        </w:rPr>
        <w:t xml:space="preserve"> </w:t>
      </w:r>
      <w:r>
        <w:t>2010</w:t>
      </w:r>
      <w:r>
        <w:rPr>
          <w:spacing w:val="8"/>
        </w:rPr>
        <w:t xml:space="preserve"> </w:t>
      </w:r>
      <w:r>
        <w:t>y</w:t>
      </w:r>
      <w:r>
        <w:rPr>
          <w:spacing w:val="9"/>
        </w:rPr>
        <w:t xml:space="preserve"> </w:t>
      </w:r>
      <w:r>
        <w:t>10</w:t>
      </w:r>
      <w:r>
        <w:rPr>
          <w:spacing w:val="8"/>
        </w:rPr>
        <w:t xml:space="preserve"> </w:t>
      </w:r>
      <w:r>
        <w:t>de</w:t>
      </w:r>
      <w:r>
        <w:rPr>
          <w:spacing w:val="9"/>
        </w:rPr>
        <w:t xml:space="preserve"> </w:t>
      </w:r>
      <w:r>
        <w:t>Junio</w:t>
      </w:r>
      <w:r>
        <w:rPr>
          <w:spacing w:val="8"/>
        </w:rPr>
        <w:t xml:space="preserve"> </w:t>
      </w:r>
      <w:r>
        <w:t>2010</w:t>
      </w:r>
      <w:r>
        <w:rPr>
          <w:spacing w:val="9"/>
        </w:rPr>
        <w:t xml:space="preserve"> </w:t>
      </w:r>
      <w:r>
        <w:t>/</w:t>
      </w:r>
      <w:r>
        <w:rPr>
          <w:spacing w:val="8"/>
        </w:rPr>
        <w:t xml:space="preserve"> </w:t>
      </w:r>
      <w:r>
        <w:t>31</w:t>
      </w:r>
      <w:r>
        <w:rPr>
          <w:spacing w:val="8"/>
        </w:rPr>
        <w:t xml:space="preserve"> </w:t>
      </w:r>
      <w:r>
        <w:t>de</w:t>
      </w:r>
      <w:r>
        <w:rPr>
          <w:spacing w:val="9"/>
        </w:rPr>
        <w:t xml:space="preserve"> </w:t>
      </w:r>
      <w:r>
        <w:t>Mayo</w:t>
      </w:r>
      <w:r>
        <w:rPr>
          <w:spacing w:val="8"/>
        </w:rPr>
        <w:t xml:space="preserve"> </w:t>
      </w:r>
      <w:r>
        <w:t>2011,</w:t>
      </w:r>
      <w:r>
        <w:rPr>
          <w:spacing w:val="9"/>
        </w:rPr>
        <w:t xml:space="preserve"> </w:t>
      </w:r>
      <w:r>
        <w:t>de</w:t>
      </w:r>
      <w:r>
        <w:rPr>
          <w:spacing w:val="8"/>
        </w:rPr>
        <w:t xml:space="preserve"> </w:t>
      </w:r>
      <w:r>
        <w:t>los</w:t>
      </w:r>
      <w:r>
        <w:rPr>
          <w:spacing w:val="9"/>
        </w:rPr>
        <w:t xml:space="preserve"> </w:t>
      </w:r>
      <w:r>
        <w:t>cuales</w:t>
      </w:r>
      <w:r>
        <w:rPr>
          <w:spacing w:val="8"/>
        </w:rPr>
        <w:t xml:space="preserve"> </w:t>
      </w:r>
      <w:r>
        <w:t>el</w:t>
      </w:r>
      <w:r>
        <w:rPr>
          <w:spacing w:val="9"/>
        </w:rPr>
        <w:t xml:space="preserve"> </w:t>
      </w:r>
      <w:r>
        <w:t>demandado</w:t>
      </w:r>
    </w:p>
    <w:p w:rsidR="00A60ED1" w:rsidRDefault="00A73BF5">
      <w:pPr>
        <w:pStyle w:val="Textoindependiente"/>
        <w:spacing w:before="181" w:line="386" w:lineRule="auto"/>
        <w:ind w:left="110" w:right="1256"/>
        <w:jc w:val="both"/>
      </w:pPr>
      <w:proofErr w:type="gramStart"/>
      <w:r>
        <w:rPr>
          <w:spacing w:val="3"/>
        </w:rPr>
        <w:t>no</w:t>
      </w:r>
      <w:proofErr w:type="gramEnd"/>
      <w:r>
        <w:rPr>
          <w:spacing w:val="3"/>
        </w:rPr>
        <w:t xml:space="preserve"> ha </w:t>
      </w:r>
      <w:r>
        <w:rPr>
          <w:spacing w:val="5"/>
        </w:rPr>
        <w:t xml:space="preserve">exhibido recibo </w:t>
      </w:r>
      <w:r>
        <w:rPr>
          <w:spacing w:val="3"/>
        </w:rPr>
        <w:t xml:space="preserve">de </w:t>
      </w:r>
      <w:r>
        <w:rPr>
          <w:spacing w:val="4"/>
        </w:rPr>
        <w:t xml:space="preserve">pago, con </w:t>
      </w:r>
      <w:r>
        <w:rPr>
          <w:spacing w:val="3"/>
        </w:rPr>
        <w:t xml:space="preserve">un </w:t>
      </w:r>
      <w:r>
        <w:rPr>
          <w:spacing w:val="4"/>
        </w:rPr>
        <w:t xml:space="preserve">canon </w:t>
      </w:r>
      <w:r>
        <w:rPr>
          <w:spacing w:val="5"/>
        </w:rPr>
        <w:t xml:space="preserve">locativo </w:t>
      </w:r>
      <w:r>
        <w:rPr>
          <w:spacing w:val="4"/>
        </w:rPr>
        <w:t xml:space="preserve">por </w:t>
      </w:r>
      <w:r>
        <w:rPr>
          <w:spacing w:val="5"/>
        </w:rPr>
        <w:t xml:space="preserve">hectárea </w:t>
      </w:r>
      <w:r>
        <w:t xml:space="preserve">y </w:t>
      </w:r>
      <w:r>
        <w:rPr>
          <w:spacing w:val="4"/>
        </w:rPr>
        <w:t xml:space="preserve">anual </w:t>
      </w:r>
      <w:r>
        <w:rPr>
          <w:spacing w:val="3"/>
        </w:rPr>
        <w:t xml:space="preserve">de </w:t>
      </w:r>
      <w:r>
        <w:rPr>
          <w:spacing w:val="6"/>
        </w:rPr>
        <w:t>20</w:t>
      </w:r>
      <w:r>
        <w:rPr>
          <w:spacing w:val="77"/>
        </w:rPr>
        <w:t xml:space="preserve"> </w:t>
      </w:r>
      <w:r>
        <w:t>quintales de soja libre de gastos y comercialización. Por lo tant</w:t>
      </w:r>
      <w:r>
        <w:t xml:space="preserve">o, la suma reclamada se compone de la siguiente manera: 20,2458 Has. (3/5 de 33,7430 Has.) </w:t>
      </w:r>
      <w:proofErr w:type="gramStart"/>
      <w:r>
        <w:t>a</w:t>
      </w:r>
      <w:proofErr w:type="gramEnd"/>
      <w:r>
        <w:t xml:space="preserve"> razón de 20 </w:t>
      </w:r>
      <w:proofErr w:type="spellStart"/>
      <w:r>
        <w:t>qq</w:t>
      </w:r>
      <w:proofErr w:type="spellEnd"/>
      <w:r>
        <w:t xml:space="preserve">. </w:t>
      </w:r>
      <w:r>
        <w:rPr>
          <w:spacing w:val="3"/>
        </w:rPr>
        <w:t>(</w:t>
      </w:r>
      <w:proofErr w:type="gramStart"/>
      <w:r>
        <w:rPr>
          <w:spacing w:val="3"/>
        </w:rPr>
        <w:t>por</w:t>
      </w:r>
      <w:proofErr w:type="gramEnd"/>
      <w:r>
        <w:rPr>
          <w:spacing w:val="3"/>
        </w:rPr>
        <w:t xml:space="preserve"> </w:t>
      </w:r>
      <w:r>
        <w:rPr>
          <w:spacing w:val="4"/>
        </w:rPr>
        <w:t xml:space="preserve">hectárea </w:t>
      </w:r>
      <w:r>
        <w:t xml:space="preserve">y </w:t>
      </w:r>
      <w:r>
        <w:rPr>
          <w:spacing w:val="3"/>
        </w:rPr>
        <w:t xml:space="preserve">por año) </w:t>
      </w:r>
      <w:r>
        <w:t xml:space="preserve">= </w:t>
      </w:r>
      <w:r>
        <w:rPr>
          <w:spacing w:val="4"/>
        </w:rPr>
        <w:t xml:space="preserve">404,916 </w:t>
      </w:r>
      <w:proofErr w:type="spellStart"/>
      <w:r>
        <w:rPr>
          <w:spacing w:val="3"/>
        </w:rPr>
        <w:t>qq</w:t>
      </w:r>
      <w:proofErr w:type="spellEnd"/>
      <w:r>
        <w:rPr>
          <w:spacing w:val="3"/>
        </w:rPr>
        <w:t xml:space="preserve">. </w:t>
      </w:r>
      <w:proofErr w:type="gramStart"/>
      <w:r>
        <w:t>x</w:t>
      </w:r>
      <w:proofErr w:type="gramEnd"/>
      <w:r>
        <w:t xml:space="preserve"> 3 </w:t>
      </w:r>
      <w:r>
        <w:rPr>
          <w:spacing w:val="3"/>
        </w:rPr>
        <w:t xml:space="preserve">años </w:t>
      </w:r>
      <w:r>
        <w:t xml:space="preserve">= </w:t>
      </w:r>
      <w:r>
        <w:rPr>
          <w:spacing w:val="4"/>
        </w:rPr>
        <w:t xml:space="preserve">1.214,748 </w:t>
      </w:r>
      <w:proofErr w:type="spellStart"/>
      <w:r>
        <w:rPr>
          <w:spacing w:val="3"/>
        </w:rPr>
        <w:t>qq</w:t>
      </w:r>
      <w:proofErr w:type="spellEnd"/>
      <w:r>
        <w:rPr>
          <w:spacing w:val="3"/>
        </w:rPr>
        <w:t xml:space="preserve">.. </w:t>
      </w:r>
      <w:r>
        <w:rPr>
          <w:spacing w:val="4"/>
        </w:rPr>
        <w:t xml:space="preserve">Ofrecen </w:t>
      </w:r>
      <w:r>
        <w:rPr>
          <w:spacing w:val="5"/>
        </w:rPr>
        <w:t xml:space="preserve">prueba documental. </w:t>
      </w:r>
      <w:r>
        <w:rPr>
          <w:spacing w:val="4"/>
        </w:rPr>
        <w:t xml:space="preserve">Dado </w:t>
      </w:r>
      <w:r>
        <w:rPr>
          <w:spacing w:val="3"/>
        </w:rPr>
        <w:t xml:space="preserve">el </w:t>
      </w:r>
      <w:r>
        <w:rPr>
          <w:spacing w:val="5"/>
        </w:rPr>
        <w:t xml:space="preserve">trámite </w:t>
      </w:r>
      <w:r>
        <w:rPr>
          <w:spacing w:val="3"/>
        </w:rPr>
        <w:t xml:space="preserve">de </w:t>
      </w:r>
      <w:r>
        <w:rPr>
          <w:spacing w:val="4"/>
        </w:rPr>
        <w:t xml:space="preserve">ley (f. 56), </w:t>
      </w:r>
      <w:r>
        <w:t xml:space="preserve">a </w:t>
      </w:r>
      <w:proofErr w:type="spellStart"/>
      <w:r>
        <w:rPr>
          <w:spacing w:val="4"/>
        </w:rPr>
        <w:t>ff.</w:t>
      </w:r>
      <w:proofErr w:type="spellEnd"/>
      <w:r>
        <w:rPr>
          <w:spacing w:val="4"/>
        </w:rPr>
        <w:t xml:space="preserve"> 58/63 </w:t>
      </w:r>
      <w:r>
        <w:rPr>
          <w:spacing w:val="5"/>
        </w:rPr>
        <w:t xml:space="preserve">comparecen </w:t>
      </w:r>
      <w:r>
        <w:rPr>
          <w:spacing w:val="4"/>
        </w:rPr>
        <w:t xml:space="preserve">los Sres. </w:t>
      </w:r>
      <w:r>
        <w:rPr>
          <w:spacing w:val="6"/>
        </w:rPr>
        <w:t>José</w:t>
      </w:r>
      <w:r>
        <w:rPr>
          <w:spacing w:val="77"/>
        </w:rPr>
        <w:t xml:space="preserve"> </w:t>
      </w:r>
      <w:r>
        <w:rPr>
          <w:spacing w:val="5"/>
        </w:rPr>
        <w:t xml:space="preserve">Marino </w:t>
      </w:r>
      <w:proofErr w:type="spellStart"/>
      <w:r>
        <w:rPr>
          <w:spacing w:val="5"/>
        </w:rPr>
        <w:t>Pirani</w:t>
      </w:r>
      <w:proofErr w:type="spellEnd"/>
      <w:r>
        <w:rPr>
          <w:spacing w:val="5"/>
        </w:rPr>
        <w:t xml:space="preserve"> </w:t>
      </w:r>
      <w:r>
        <w:t xml:space="preserve">y </w:t>
      </w:r>
      <w:r>
        <w:rPr>
          <w:spacing w:val="6"/>
        </w:rPr>
        <w:t xml:space="preserve">Gustavo </w:t>
      </w:r>
      <w:r>
        <w:rPr>
          <w:spacing w:val="5"/>
        </w:rPr>
        <w:t xml:space="preserve">Marino </w:t>
      </w:r>
      <w:proofErr w:type="spellStart"/>
      <w:r>
        <w:rPr>
          <w:spacing w:val="6"/>
        </w:rPr>
        <w:t>Pirani</w:t>
      </w:r>
      <w:proofErr w:type="spellEnd"/>
      <w:r>
        <w:rPr>
          <w:spacing w:val="6"/>
        </w:rPr>
        <w:t xml:space="preserve">, </w:t>
      </w:r>
      <w:r>
        <w:rPr>
          <w:spacing w:val="3"/>
        </w:rPr>
        <w:t xml:space="preserve">en </w:t>
      </w:r>
      <w:r>
        <w:rPr>
          <w:spacing w:val="6"/>
        </w:rPr>
        <w:t xml:space="preserve">representación </w:t>
      </w:r>
      <w:r>
        <w:rPr>
          <w:spacing w:val="3"/>
        </w:rPr>
        <w:t xml:space="preserve">de </w:t>
      </w:r>
      <w:r>
        <w:rPr>
          <w:spacing w:val="6"/>
        </w:rPr>
        <w:t>"</w:t>
      </w:r>
      <w:proofErr w:type="spellStart"/>
      <w:r>
        <w:rPr>
          <w:spacing w:val="6"/>
        </w:rPr>
        <w:t>Pirani</w:t>
      </w:r>
      <w:proofErr w:type="spellEnd"/>
      <w:r>
        <w:rPr>
          <w:spacing w:val="6"/>
        </w:rPr>
        <w:t xml:space="preserve">, </w:t>
      </w:r>
      <w:r>
        <w:rPr>
          <w:spacing w:val="5"/>
        </w:rPr>
        <w:t xml:space="preserve">José </w:t>
      </w:r>
      <w:r>
        <w:rPr>
          <w:spacing w:val="3"/>
        </w:rPr>
        <w:t xml:space="preserve">M. </w:t>
      </w:r>
      <w:r>
        <w:t xml:space="preserve">y </w:t>
      </w:r>
      <w:r>
        <w:rPr>
          <w:spacing w:val="3"/>
        </w:rPr>
        <w:t xml:space="preserve">Gustavo </w:t>
      </w:r>
      <w:r>
        <w:t xml:space="preserve">M. </w:t>
      </w:r>
      <w:r>
        <w:rPr>
          <w:spacing w:val="3"/>
        </w:rPr>
        <w:t xml:space="preserve">Sociedad </w:t>
      </w:r>
      <w:r>
        <w:t xml:space="preserve">de </w:t>
      </w:r>
      <w:r>
        <w:rPr>
          <w:spacing w:val="3"/>
        </w:rPr>
        <w:t xml:space="preserve">Hecho", oponiendo excepciones </w:t>
      </w:r>
      <w:r>
        <w:t xml:space="preserve">de </w:t>
      </w:r>
      <w:r>
        <w:rPr>
          <w:spacing w:val="3"/>
        </w:rPr>
        <w:t xml:space="preserve">inhabilidad </w:t>
      </w:r>
      <w:r>
        <w:t xml:space="preserve">de </w:t>
      </w:r>
      <w:r>
        <w:rPr>
          <w:spacing w:val="3"/>
        </w:rPr>
        <w:t xml:space="preserve">título </w:t>
      </w:r>
      <w:r>
        <w:t xml:space="preserve">y </w:t>
      </w:r>
      <w:r>
        <w:rPr>
          <w:spacing w:val="3"/>
        </w:rPr>
        <w:t xml:space="preserve">subsidiariamente, prescripción </w:t>
      </w:r>
      <w:r>
        <w:t xml:space="preserve">a la </w:t>
      </w:r>
      <w:r>
        <w:rPr>
          <w:spacing w:val="3"/>
        </w:rPr>
        <w:t xml:space="preserve">ejecución promovida </w:t>
      </w:r>
      <w:r>
        <w:t xml:space="preserve">en su </w:t>
      </w:r>
      <w:r>
        <w:rPr>
          <w:spacing w:val="3"/>
        </w:rPr>
        <w:t xml:space="preserve">contra </w:t>
      </w:r>
      <w:r>
        <w:t xml:space="preserve">y </w:t>
      </w:r>
      <w:r>
        <w:rPr>
          <w:spacing w:val="4"/>
        </w:rPr>
        <w:t>solicitando</w:t>
      </w:r>
      <w:r>
        <w:rPr>
          <w:spacing w:val="4"/>
        </w:rPr>
        <w:t xml:space="preserve"> </w:t>
      </w:r>
      <w:r>
        <w:t xml:space="preserve">costas. Bajo el subtítulo excepción de inhabilidad de título, desconocen la existencia  </w:t>
      </w:r>
      <w:r>
        <w:rPr>
          <w:spacing w:val="2"/>
        </w:rPr>
        <w:t xml:space="preserve">de  la  </w:t>
      </w:r>
      <w:r>
        <w:rPr>
          <w:spacing w:val="4"/>
        </w:rPr>
        <w:t xml:space="preserve">deuda </w:t>
      </w:r>
      <w:r>
        <w:rPr>
          <w:spacing w:val="3"/>
        </w:rPr>
        <w:t xml:space="preserve">que </w:t>
      </w:r>
      <w:r>
        <w:rPr>
          <w:spacing w:val="2"/>
        </w:rPr>
        <w:t>se</w:t>
      </w:r>
      <w:r>
        <w:rPr>
          <w:spacing w:val="69"/>
        </w:rPr>
        <w:t xml:space="preserve"> </w:t>
      </w:r>
      <w:r>
        <w:rPr>
          <w:spacing w:val="3"/>
        </w:rPr>
        <w:t xml:space="preserve">les </w:t>
      </w:r>
      <w:r>
        <w:rPr>
          <w:spacing w:val="4"/>
        </w:rPr>
        <w:t xml:space="preserve">pretende ejecutar, </w:t>
      </w:r>
      <w:r>
        <w:rPr>
          <w:spacing w:val="3"/>
        </w:rPr>
        <w:t xml:space="preserve">todo ello </w:t>
      </w:r>
      <w:r>
        <w:rPr>
          <w:spacing w:val="4"/>
        </w:rPr>
        <w:t xml:space="preserve">conforme </w:t>
      </w:r>
      <w:r>
        <w:rPr>
          <w:spacing w:val="2"/>
        </w:rPr>
        <w:t>lo</w:t>
      </w:r>
      <w:r>
        <w:rPr>
          <w:spacing w:val="69"/>
        </w:rPr>
        <w:t xml:space="preserve"> </w:t>
      </w:r>
      <w:r>
        <w:rPr>
          <w:spacing w:val="3"/>
        </w:rPr>
        <w:t xml:space="preserve">que </w:t>
      </w:r>
      <w:r>
        <w:rPr>
          <w:spacing w:val="2"/>
        </w:rPr>
        <w:t>se</w:t>
      </w:r>
      <w:r>
        <w:rPr>
          <w:spacing w:val="69"/>
        </w:rPr>
        <w:t xml:space="preserve"> </w:t>
      </w:r>
      <w:r>
        <w:rPr>
          <w:spacing w:val="4"/>
        </w:rPr>
        <w:t>señalará</w:t>
      </w:r>
      <w:r>
        <w:rPr>
          <w:spacing w:val="26"/>
        </w:rPr>
        <w:t xml:space="preserve"> </w:t>
      </w:r>
      <w:r>
        <w:rPr>
          <w:spacing w:val="5"/>
        </w:rPr>
        <w:t>ut</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21"/>
        <w:jc w:val="both"/>
      </w:pPr>
      <w:proofErr w:type="gramStart"/>
      <w:r>
        <w:t>supra</w:t>
      </w:r>
      <w:proofErr w:type="gramEnd"/>
      <w:r>
        <w:t xml:space="preserve">. Niegan expresamente adeudar a los ejecutantes la suma de dinero equivalente a </w:t>
      </w:r>
      <w:r>
        <w:rPr>
          <w:spacing w:val="2"/>
        </w:rPr>
        <w:t xml:space="preserve">un </w:t>
      </w:r>
      <w:r>
        <w:rPr>
          <w:spacing w:val="3"/>
        </w:rPr>
        <w:t xml:space="preserve">mil </w:t>
      </w:r>
      <w:r>
        <w:rPr>
          <w:spacing w:val="4"/>
        </w:rPr>
        <w:t xml:space="preserve">doscientos catorce </w:t>
      </w:r>
      <w:r>
        <w:rPr>
          <w:spacing w:val="3"/>
        </w:rPr>
        <w:t xml:space="preserve">coma </w:t>
      </w:r>
      <w:r>
        <w:rPr>
          <w:spacing w:val="4"/>
        </w:rPr>
        <w:t xml:space="preserve">setecientos cuarenta </w:t>
      </w:r>
      <w:r>
        <w:t xml:space="preserve">y </w:t>
      </w:r>
      <w:r>
        <w:rPr>
          <w:spacing w:val="3"/>
        </w:rPr>
        <w:t xml:space="preserve">ocho </w:t>
      </w:r>
      <w:r>
        <w:rPr>
          <w:spacing w:val="4"/>
        </w:rPr>
        <w:t xml:space="preserve">quintales </w:t>
      </w:r>
      <w:r>
        <w:rPr>
          <w:spacing w:val="2"/>
        </w:rPr>
        <w:t xml:space="preserve">de </w:t>
      </w:r>
      <w:r>
        <w:rPr>
          <w:spacing w:val="4"/>
        </w:rPr>
        <w:t xml:space="preserve">soja.- </w:t>
      </w:r>
      <w:r>
        <w:rPr>
          <w:spacing w:val="5"/>
        </w:rPr>
        <w:t xml:space="preserve">La </w:t>
      </w:r>
      <w:r>
        <w:rPr>
          <w:spacing w:val="6"/>
        </w:rPr>
        <w:t xml:space="preserve">defensa </w:t>
      </w:r>
      <w:r>
        <w:rPr>
          <w:spacing w:val="7"/>
        </w:rPr>
        <w:t xml:space="preserve">señalada </w:t>
      </w:r>
      <w:r>
        <w:rPr>
          <w:spacing w:val="4"/>
        </w:rPr>
        <w:t xml:space="preserve">se </w:t>
      </w:r>
      <w:r>
        <w:rPr>
          <w:spacing w:val="6"/>
        </w:rPr>
        <w:t xml:space="preserve">basa </w:t>
      </w:r>
      <w:r>
        <w:rPr>
          <w:spacing w:val="4"/>
        </w:rPr>
        <w:t xml:space="preserve">en </w:t>
      </w:r>
      <w:r>
        <w:rPr>
          <w:spacing w:val="5"/>
        </w:rPr>
        <w:t xml:space="preserve">dos </w:t>
      </w:r>
      <w:r>
        <w:rPr>
          <w:spacing w:val="7"/>
        </w:rPr>
        <w:t xml:space="preserve">cuestiones </w:t>
      </w:r>
      <w:r>
        <w:rPr>
          <w:spacing w:val="5"/>
        </w:rPr>
        <w:t xml:space="preserve">que </w:t>
      </w:r>
      <w:r>
        <w:rPr>
          <w:spacing w:val="6"/>
        </w:rPr>
        <w:t xml:space="preserve">atañen </w:t>
      </w:r>
      <w:r>
        <w:rPr>
          <w:spacing w:val="4"/>
        </w:rPr>
        <w:t xml:space="preserve">al </w:t>
      </w:r>
      <w:r>
        <w:rPr>
          <w:spacing w:val="6"/>
        </w:rPr>
        <w:t xml:space="preserve">título </w:t>
      </w:r>
      <w:r>
        <w:rPr>
          <w:spacing w:val="5"/>
        </w:rPr>
        <w:t xml:space="preserve">que </w:t>
      </w:r>
      <w:r>
        <w:rPr>
          <w:spacing w:val="4"/>
        </w:rPr>
        <w:t xml:space="preserve">se </w:t>
      </w:r>
      <w:r>
        <w:rPr>
          <w:spacing w:val="8"/>
        </w:rPr>
        <w:t xml:space="preserve">pretende </w:t>
      </w:r>
      <w:r>
        <w:rPr>
          <w:spacing w:val="2"/>
        </w:rPr>
        <w:t xml:space="preserve">ejecutar </w:t>
      </w:r>
      <w:r>
        <w:t xml:space="preserve">y que son </w:t>
      </w:r>
      <w:r>
        <w:rPr>
          <w:spacing w:val="2"/>
        </w:rPr>
        <w:t xml:space="preserve">diversas entre </w:t>
      </w:r>
      <w:r>
        <w:t xml:space="preserve">sí: a.- La </w:t>
      </w:r>
      <w:r>
        <w:rPr>
          <w:spacing w:val="2"/>
        </w:rPr>
        <w:t xml:space="preserve">primera tiene relación </w:t>
      </w:r>
      <w:r>
        <w:t xml:space="preserve">con la </w:t>
      </w:r>
      <w:r>
        <w:rPr>
          <w:spacing w:val="2"/>
        </w:rPr>
        <w:t xml:space="preserve">carencia </w:t>
      </w:r>
      <w:r>
        <w:rPr>
          <w:spacing w:val="3"/>
        </w:rPr>
        <w:t xml:space="preserve">de </w:t>
      </w:r>
      <w:r>
        <w:t xml:space="preserve">legitimación activa, dado que entienden que los accionantes no han logrado acreditar </w:t>
      </w:r>
      <w:r>
        <w:rPr>
          <w:spacing w:val="3"/>
        </w:rPr>
        <w:t xml:space="preserve">en </w:t>
      </w:r>
      <w:r>
        <w:rPr>
          <w:spacing w:val="4"/>
        </w:rPr>
        <w:t xml:space="preserve">autos </w:t>
      </w:r>
      <w:r>
        <w:rPr>
          <w:spacing w:val="3"/>
        </w:rPr>
        <w:t xml:space="preserve">la </w:t>
      </w:r>
      <w:r>
        <w:rPr>
          <w:spacing w:val="5"/>
        </w:rPr>
        <w:t xml:space="preserve">titularidad </w:t>
      </w:r>
      <w:r>
        <w:rPr>
          <w:spacing w:val="4"/>
        </w:rPr>
        <w:t xml:space="preserve">del </w:t>
      </w:r>
      <w:r>
        <w:rPr>
          <w:spacing w:val="5"/>
        </w:rPr>
        <w:t xml:space="preserve">derecho </w:t>
      </w:r>
      <w:r>
        <w:rPr>
          <w:spacing w:val="4"/>
        </w:rPr>
        <w:t xml:space="preserve">que </w:t>
      </w:r>
      <w:r>
        <w:rPr>
          <w:spacing w:val="5"/>
        </w:rPr>
        <w:t xml:space="preserve">pretenden </w:t>
      </w:r>
      <w:r>
        <w:rPr>
          <w:spacing w:val="4"/>
        </w:rPr>
        <w:t xml:space="preserve">hacer </w:t>
      </w:r>
      <w:r>
        <w:rPr>
          <w:spacing w:val="5"/>
        </w:rPr>
        <w:t xml:space="preserve">valer.- </w:t>
      </w:r>
      <w:r>
        <w:rPr>
          <w:spacing w:val="4"/>
        </w:rPr>
        <w:t xml:space="preserve">Ello </w:t>
      </w:r>
      <w:r>
        <w:rPr>
          <w:spacing w:val="3"/>
        </w:rPr>
        <w:t xml:space="preserve">en </w:t>
      </w:r>
      <w:r>
        <w:rPr>
          <w:spacing w:val="5"/>
        </w:rPr>
        <w:t xml:space="preserve">cuanto </w:t>
      </w:r>
      <w:r>
        <w:rPr>
          <w:spacing w:val="6"/>
        </w:rPr>
        <w:t xml:space="preserve">las </w:t>
      </w:r>
      <w:r>
        <w:t xml:space="preserve">cesiones de derechos acompañadas no bastan para tener por acreditada la legitimación activa, ya que de dichas escrituras sólo surge que las personas que allí se mencionan como cedentes han celebrado con los aquí accionantes el negocio descripto.- Pero con </w:t>
      </w:r>
      <w:r>
        <w:t xml:space="preserve">las </w:t>
      </w:r>
      <w:r>
        <w:rPr>
          <w:spacing w:val="2"/>
        </w:rPr>
        <w:t xml:space="preserve">constancias obrantes </w:t>
      </w:r>
      <w:r>
        <w:t xml:space="preserve">en </w:t>
      </w:r>
      <w:r>
        <w:rPr>
          <w:spacing w:val="2"/>
        </w:rPr>
        <w:t xml:space="preserve">autos </w:t>
      </w:r>
      <w:r>
        <w:t xml:space="preserve">no </w:t>
      </w:r>
      <w:r>
        <w:rPr>
          <w:spacing w:val="2"/>
        </w:rPr>
        <w:t xml:space="preserve">alcanza para conocer </w:t>
      </w:r>
      <w:r>
        <w:t xml:space="preserve">si las </w:t>
      </w:r>
      <w:r>
        <w:rPr>
          <w:spacing w:val="2"/>
        </w:rPr>
        <w:t xml:space="preserve">personas </w:t>
      </w:r>
      <w:r>
        <w:t xml:space="preserve">que en </w:t>
      </w:r>
      <w:r>
        <w:rPr>
          <w:spacing w:val="3"/>
        </w:rPr>
        <w:t xml:space="preserve">las </w:t>
      </w:r>
      <w:r>
        <w:t xml:space="preserve">escrituras aparecen como cedentes eran titulares de los derechos que ceden.- Por ello, </w:t>
      </w:r>
      <w:r>
        <w:rPr>
          <w:spacing w:val="5"/>
        </w:rPr>
        <w:t xml:space="preserve">devienen insuficientes </w:t>
      </w:r>
      <w:r>
        <w:rPr>
          <w:spacing w:val="4"/>
        </w:rPr>
        <w:t xml:space="preserve">los </w:t>
      </w:r>
      <w:r>
        <w:rPr>
          <w:spacing w:val="5"/>
        </w:rPr>
        <w:t xml:space="preserve">elementos acompañados </w:t>
      </w:r>
      <w:r>
        <w:rPr>
          <w:spacing w:val="4"/>
        </w:rPr>
        <w:t xml:space="preserve">para </w:t>
      </w:r>
      <w:r>
        <w:rPr>
          <w:spacing w:val="5"/>
        </w:rPr>
        <w:t xml:space="preserve">acreditar </w:t>
      </w:r>
      <w:r>
        <w:rPr>
          <w:spacing w:val="3"/>
        </w:rPr>
        <w:t xml:space="preserve">la </w:t>
      </w:r>
      <w:r>
        <w:rPr>
          <w:spacing w:val="6"/>
        </w:rPr>
        <w:t>legitimación</w:t>
      </w:r>
      <w:r>
        <w:rPr>
          <w:spacing w:val="77"/>
        </w:rPr>
        <w:t xml:space="preserve"> </w:t>
      </w:r>
      <w:r>
        <w:t>acti</w:t>
      </w:r>
      <w:r>
        <w:t xml:space="preserve">va de los actores.- Ello en cuanto en las copias de escrituras agregadas, la escribana </w:t>
      </w:r>
      <w:r>
        <w:rPr>
          <w:spacing w:val="4"/>
        </w:rPr>
        <w:t xml:space="preserve">no da fe </w:t>
      </w:r>
      <w:r>
        <w:rPr>
          <w:spacing w:val="6"/>
        </w:rPr>
        <w:t xml:space="preserve">que los </w:t>
      </w:r>
      <w:r>
        <w:rPr>
          <w:spacing w:val="7"/>
        </w:rPr>
        <w:t xml:space="preserve">cedentes ostenten </w:t>
      </w:r>
      <w:r>
        <w:rPr>
          <w:spacing w:val="4"/>
        </w:rPr>
        <w:t xml:space="preserve">el </w:t>
      </w:r>
      <w:r>
        <w:rPr>
          <w:spacing w:val="7"/>
        </w:rPr>
        <w:t xml:space="preserve">carácter </w:t>
      </w:r>
      <w:r>
        <w:rPr>
          <w:spacing w:val="4"/>
        </w:rPr>
        <w:t xml:space="preserve">de </w:t>
      </w:r>
      <w:r>
        <w:rPr>
          <w:spacing w:val="8"/>
        </w:rPr>
        <w:t xml:space="preserve">titulares </w:t>
      </w:r>
      <w:r>
        <w:rPr>
          <w:spacing w:val="4"/>
        </w:rPr>
        <w:t xml:space="preserve">de </w:t>
      </w:r>
      <w:r>
        <w:rPr>
          <w:spacing w:val="6"/>
        </w:rPr>
        <w:t xml:space="preserve">los </w:t>
      </w:r>
      <w:r>
        <w:rPr>
          <w:spacing w:val="7"/>
        </w:rPr>
        <w:t xml:space="preserve">derechos </w:t>
      </w:r>
      <w:r>
        <w:rPr>
          <w:spacing w:val="9"/>
        </w:rPr>
        <w:t xml:space="preserve">que </w:t>
      </w:r>
      <w:r>
        <w:rPr>
          <w:spacing w:val="4"/>
        </w:rPr>
        <w:t xml:space="preserve">pretenden ceder.- </w:t>
      </w:r>
      <w:r>
        <w:rPr>
          <w:spacing w:val="3"/>
        </w:rPr>
        <w:t xml:space="preserve">Esta </w:t>
      </w:r>
      <w:r>
        <w:rPr>
          <w:spacing w:val="2"/>
        </w:rPr>
        <w:t xml:space="preserve">se </w:t>
      </w:r>
      <w:r>
        <w:rPr>
          <w:spacing w:val="4"/>
        </w:rPr>
        <w:t xml:space="preserve">limita únicamente </w:t>
      </w:r>
      <w:r>
        <w:t xml:space="preserve">a </w:t>
      </w:r>
      <w:r>
        <w:rPr>
          <w:spacing w:val="4"/>
        </w:rPr>
        <w:t xml:space="preserve">transcribir </w:t>
      </w:r>
      <w:r>
        <w:rPr>
          <w:spacing w:val="2"/>
        </w:rPr>
        <w:t xml:space="preserve">el </w:t>
      </w:r>
      <w:r>
        <w:rPr>
          <w:spacing w:val="4"/>
        </w:rPr>
        <w:t xml:space="preserve">negocio </w:t>
      </w:r>
      <w:r>
        <w:rPr>
          <w:spacing w:val="3"/>
        </w:rPr>
        <w:t xml:space="preserve">que las </w:t>
      </w:r>
      <w:r>
        <w:rPr>
          <w:spacing w:val="5"/>
        </w:rPr>
        <w:t xml:space="preserve">partes </w:t>
      </w:r>
      <w:r>
        <w:t>celeb</w:t>
      </w:r>
      <w:r>
        <w:t xml:space="preserve">ran pero no da fe de la veracidad de las calidades que dicen poseer ni manifiesta </w:t>
      </w:r>
      <w:r>
        <w:rPr>
          <w:spacing w:val="3"/>
        </w:rPr>
        <w:t xml:space="preserve">haber tenido </w:t>
      </w:r>
      <w:r>
        <w:t xml:space="preserve">a la </w:t>
      </w:r>
      <w:r>
        <w:rPr>
          <w:spacing w:val="3"/>
        </w:rPr>
        <w:t xml:space="preserve">vista ninguno </w:t>
      </w:r>
      <w:r>
        <w:t xml:space="preserve">de </w:t>
      </w:r>
      <w:r>
        <w:rPr>
          <w:spacing w:val="2"/>
        </w:rPr>
        <w:t xml:space="preserve">los </w:t>
      </w:r>
      <w:r>
        <w:rPr>
          <w:spacing w:val="3"/>
        </w:rPr>
        <w:t xml:space="preserve">instrumentos </w:t>
      </w:r>
      <w:r>
        <w:t xml:space="preserve">de </w:t>
      </w:r>
      <w:r>
        <w:rPr>
          <w:spacing w:val="2"/>
        </w:rPr>
        <w:t xml:space="preserve">los </w:t>
      </w:r>
      <w:r>
        <w:rPr>
          <w:spacing w:val="3"/>
        </w:rPr>
        <w:t xml:space="preserve">cuales pudiera surgir </w:t>
      </w:r>
      <w:r>
        <w:rPr>
          <w:spacing w:val="4"/>
        </w:rPr>
        <w:t xml:space="preserve">tal </w:t>
      </w:r>
      <w:r>
        <w:rPr>
          <w:spacing w:val="3"/>
        </w:rPr>
        <w:t xml:space="preserve">calidad.- </w:t>
      </w:r>
      <w:r>
        <w:t xml:space="preserve">De </w:t>
      </w:r>
      <w:r>
        <w:rPr>
          <w:spacing w:val="3"/>
        </w:rPr>
        <w:t xml:space="preserve">este modo, </w:t>
      </w:r>
      <w:r>
        <w:t xml:space="preserve">no </w:t>
      </w:r>
      <w:r>
        <w:rPr>
          <w:spacing w:val="3"/>
        </w:rPr>
        <w:t xml:space="preserve">podrá tenerse </w:t>
      </w:r>
      <w:r>
        <w:rPr>
          <w:spacing w:val="2"/>
        </w:rPr>
        <w:t xml:space="preserve">por </w:t>
      </w:r>
      <w:r>
        <w:rPr>
          <w:spacing w:val="3"/>
        </w:rPr>
        <w:t xml:space="preserve">acreditado </w:t>
      </w:r>
      <w:r>
        <w:rPr>
          <w:spacing w:val="2"/>
        </w:rPr>
        <w:t xml:space="preserve">que los </w:t>
      </w:r>
      <w:r>
        <w:rPr>
          <w:spacing w:val="3"/>
        </w:rPr>
        <w:t xml:space="preserve">cesionarios </w:t>
      </w:r>
      <w:r>
        <w:rPr>
          <w:spacing w:val="4"/>
        </w:rPr>
        <w:t xml:space="preserve">hayan </w:t>
      </w:r>
      <w:r>
        <w:rPr>
          <w:spacing w:val="2"/>
        </w:rPr>
        <w:t>recibid</w:t>
      </w:r>
      <w:r>
        <w:rPr>
          <w:spacing w:val="2"/>
        </w:rPr>
        <w:t xml:space="preserve">o </w:t>
      </w:r>
      <w:r>
        <w:t xml:space="preserve">los </w:t>
      </w:r>
      <w:r>
        <w:rPr>
          <w:spacing w:val="2"/>
        </w:rPr>
        <w:t xml:space="preserve">derechos </w:t>
      </w:r>
      <w:r>
        <w:t xml:space="preserve">que los </w:t>
      </w:r>
      <w:r>
        <w:rPr>
          <w:spacing w:val="2"/>
        </w:rPr>
        <w:t xml:space="preserve">cedentes dicen transmitir </w:t>
      </w:r>
      <w:r>
        <w:t xml:space="preserve">al no </w:t>
      </w:r>
      <w:r>
        <w:rPr>
          <w:spacing w:val="2"/>
        </w:rPr>
        <w:t xml:space="preserve">haberse acreditado </w:t>
      </w:r>
      <w:r>
        <w:rPr>
          <w:spacing w:val="3"/>
        </w:rPr>
        <w:t xml:space="preserve">que </w:t>
      </w:r>
      <w:r>
        <w:rPr>
          <w:spacing w:val="2"/>
        </w:rPr>
        <w:t xml:space="preserve">éstos </w:t>
      </w:r>
      <w:r>
        <w:t xml:space="preserve">son sus </w:t>
      </w:r>
      <w:r>
        <w:rPr>
          <w:spacing w:val="2"/>
        </w:rPr>
        <w:t xml:space="preserve">titulares. Ello </w:t>
      </w:r>
      <w:r>
        <w:t xml:space="preserve">en </w:t>
      </w:r>
      <w:r>
        <w:rPr>
          <w:spacing w:val="2"/>
        </w:rPr>
        <w:t xml:space="preserve">razón </w:t>
      </w:r>
      <w:r>
        <w:t xml:space="preserve">del </w:t>
      </w:r>
      <w:r>
        <w:rPr>
          <w:spacing w:val="2"/>
        </w:rPr>
        <w:t xml:space="preserve">principio general </w:t>
      </w:r>
      <w:r>
        <w:t xml:space="preserve">de </w:t>
      </w:r>
      <w:r>
        <w:rPr>
          <w:spacing w:val="2"/>
        </w:rPr>
        <w:t xml:space="preserve">derecho </w:t>
      </w:r>
      <w:r>
        <w:t xml:space="preserve">que </w:t>
      </w:r>
      <w:r>
        <w:rPr>
          <w:spacing w:val="3"/>
        </w:rPr>
        <w:t xml:space="preserve">establece </w:t>
      </w:r>
      <w:r>
        <w:t>que "nadie puede trasmitir a otro un derecho mejor o más extenso que el que gozaba"</w:t>
      </w:r>
      <w:r>
        <w:t xml:space="preserve">.- Dicho principio tiene consagración legislativa en nuestro derecho desde siempre, así, en el Código Civil de Vélez se encontraba en el art. 3270 y en el nuevo Código Civil y </w:t>
      </w:r>
      <w:r>
        <w:rPr>
          <w:spacing w:val="7"/>
        </w:rPr>
        <w:t xml:space="preserve">Comercial </w:t>
      </w:r>
      <w:r>
        <w:rPr>
          <w:spacing w:val="4"/>
        </w:rPr>
        <w:t xml:space="preserve">en el </w:t>
      </w:r>
      <w:r>
        <w:rPr>
          <w:spacing w:val="6"/>
        </w:rPr>
        <w:t xml:space="preserve">art. 399.- Citan </w:t>
      </w:r>
      <w:r>
        <w:rPr>
          <w:spacing w:val="7"/>
        </w:rPr>
        <w:t xml:space="preserve">jurisprudencia. </w:t>
      </w:r>
      <w:r>
        <w:rPr>
          <w:spacing w:val="6"/>
        </w:rPr>
        <w:t xml:space="preserve">Quien reclama </w:t>
      </w:r>
      <w:r>
        <w:rPr>
          <w:spacing w:val="4"/>
        </w:rPr>
        <w:t xml:space="preserve">un </w:t>
      </w:r>
      <w:r>
        <w:rPr>
          <w:spacing w:val="6"/>
        </w:rPr>
        <w:t xml:space="preserve">crédito </w:t>
      </w:r>
      <w:r>
        <w:rPr>
          <w:spacing w:val="8"/>
        </w:rPr>
        <w:t xml:space="preserve">debe </w:t>
      </w:r>
      <w:r>
        <w:t>a</w:t>
      </w:r>
      <w:r>
        <w:t>creditar su derecho como acreedor del mismo, ya que el deudor que paga mal, paga dos veces.- Más aun teniendo en cuenta que de las constancias del Registro General</w:t>
      </w:r>
      <w:r>
        <w:rPr>
          <w:spacing w:val="14"/>
        </w:rPr>
        <w:t xml:space="preserve"> </w:t>
      </w:r>
      <w:r>
        <w:t>de</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6"/>
        <w:jc w:val="both"/>
      </w:pPr>
      <w:proofErr w:type="gramStart"/>
      <w:r>
        <w:rPr>
          <w:spacing w:val="4"/>
        </w:rPr>
        <w:t>la</w:t>
      </w:r>
      <w:proofErr w:type="gramEnd"/>
      <w:r>
        <w:rPr>
          <w:spacing w:val="4"/>
        </w:rPr>
        <w:t xml:space="preserve"> </w:t>
      </w:r>
      <w:r>
        <w:rPr>
          <w:spacing w:val="7"/>
        </w:rPr>
        <w:t xml:space="preserve">Provincia </w:t>
      </w:r>
      <w:r>
        <w:rPr>
          <w:spacing w:val="6"/>
        </w:rPr>
        <w:t xml:space="preserve">surge </w:t>
      </w:r>
      <w:r>
        <w:rPr>
          <w:spacing w:val="5"/>
        </w:rPr>
        <w:t xml:space="preserve">que los </w:t>
      </w:r>
      <w:r>
        <w:rPr>
          <w:spacing w:val="7"/>
        </w:rPr>
        <w:t xml:space="preserve">inmuebles </w:t>
      </w:r>
      <w:r>
        <w:rPr>
          <w:spacing w:val="5"/>
        </w:rPr>
        <w:t xml:space="preserve">que </w:t>
      </w:r>
      <w:r>
        <w:rPr>
          <w:spacing w:val="4"/>
        </w:rPr>
        <w:t xml:space="preserve">se </w:t>
      </w:r>
      <w:r>
        <w:rPr>
          <w:spacing w:val="7"/>
        </w:rPr>
        <w:t>encuentran arrendand</w:t>
      </w:r>
      <w:r>
        <w:rPr>
          <w:spacing w:val="7"/>
        </w:rPr>
        <w:t xml:space="preserve">o </w:t>
      </w:r>
      <w:r>
        <w:rPr>
          <w:spacing w:val="5"/>
        </w:rPr>
        <w:t xml:space="preserve">aún son </w:t>
      </w:r>
      <w:r>
        <w:rPr>
          <w:spacing w:val="8"/>
        </w:rPr>
        <w:t xml:space="preserve">de </w:t>
      </w:r>
      <w:r>
        <w:t xml:space="preserve">titularidad del Sr. Fermín </w:t>
      </w:r>
      <w:proofErr w:type="spellStart"/>
      <w:r>
        <w:t>Albretch</w:t>
      </w:r>
      <w:proofErr w:type="spellEnd"/>
      <w:r>
        <w:t xml:space="preserve">.- Que la falta de acreditación de las calidades </w:t>
      </w:r>
      <w:r>
        <w:rPr>
          <w:spacing w:val="2"/>
        </w:rPr>
        <w:t xml:space="preserve">que </w:t>
      </w:r>
      <w:r>
        <w:t>alegan revestir los accionantes hacen que esta excepción deba tener acogida.- Que por otra parte, la supuesta escritura N° 139 de fecha 9 de diciembre de 2</w:t>
      </w:r>
      <w:r>
        <w:t xml:space="preserve">013, no puede ser </w:t>
      </w:r>
      <w:r>
        <w:rPr>
          <w:spacing w:val="4"/>
        </w:rPr>
        <w:t xml:space="preserve">tenida </w:t>
      </w:r>
      <w:r>
        <w:rPr>
          <w:spacing w:val="3"/>
        </w:rPr>
        <w:t xml:space="preserve">como tal </w:t>
      </w:r>
      <w:r>
        <w:rPr>
          <w:spacing w:val="4"/>
        </w:rPr>
        <w:t xml:space="preserve">atento </w:t>
      </w:r>
      <w:r>
        <w:rPr>
          <w:spacing w:val="3"/>
        </w:rPr>
        <w:t xml:space="preserve">que solo </w:t>
      </w:r>
      <w:r>
        <w:rPr>
          <w:spacing w:val="4"/>
        </w:rPr>
        <w:t xml:space="preserve">consta </w:t>
      </w:r>
      <w:r>
        <w:rPr>
          <w:spacing w:val="2"/>
        </w:rPr>
        <w:t xml:space="preserve">en </w:t>
      </w:r>
      <w:r>
        <w:rPr>
          <w:spacing w:val="4"/>
        </w:rPr>
        <w:t xml:space="preserve">autos </w:t>
      </w:r>
      <w:r>
        <w:rPr>
          <w:spacing w:val="3"/>
        </w:rPr>
        <w:t xml:space="preserve">una </w:t>
      </w:r>
      <w:r>
        <w:rPr>
          <w:spacing w:val="4"/>
        </w:rPr>
        <w:t xml:space="preserve">copia simple. Desde </w:t>
      </w:r>
      <w:r>
        <w:rPr>
          <w:spacing w:val="2"/>
        </w:rPr>
        <w:t xml:space="preserve">ya </w:t>
      </w:r>
      <w:r>
        <w:rPr>
          <w:spacing w:val="5"/>
        </w:rPr>
        <w:t xml:space="preserve">dejan </w:t>
      </w:r>
      <w:r>
        <w:t>desconocida dicha documentación.- Este documento no puede ser tenido en cuenta a los fines de acreditar la cesión invocada por los actores en razón que su or</w:t>
      </w:r>
      <w:r>
        <w:t>iginal no ha sido exhibido al Tribunal a efectos de su certificación como auténtico al momento de la agregación al expediente.- A más de ello, para que la cesión de derechos o créditos surta efectos debe ser notificada al deudor cedido o aceptada por este.</w:t>
      </w:r>
      <w:r>
        <w:t xml:space="preserve">- En el caso, y desde la óptica de los accionantes, los comparecientes cumplirían el rol de deudores </w:t>
      </w:r>
      <w:r>
        <w:rPr>
          <w:spacing w:val="10"/>
        </w:rPr>
        <w:t xml:space="preserve">cedidos.- </w:t>
      </w:r>
      <w:r>
        <w:rPr>
          <w:spacing w:val="9"/>
        </w:rPr>
        <w:t xml:space="preserve">Pero </w:t>
      </w:r>
      <w:r>
        <w:rPr>
          <w:spacing w:val="10"/>
        </w:rPr>
        <w:t xml:space="preserve">conforme </w:t>
      </w:r>
      <w:r>
        <w:rPr>
          <w:spacing w:val="8"/>
        </w:rPr>
        <w:t xml:space="preserve">las </w:t>
      </w:r>
      <w:r>
        <w:rPr>
          <w:spacing w:val="10"/>
        </w:rPr>
        <w:t xml:space="preserve">propias constancias </w:t>
      </w:r>
      <w:r>
        <w:rPr>
          <w:spacing w:val="6"/>
        </w:rPr>
        <w:t xml:space="preserve">de </w:t>
      </w:r>
      <w:r>
        <w:rPr>
          <w:spacing w:val="10"/>
        </w:rPr>
        <w:t xml:space="preserve">autos, </w:t>
      </w:r>
      <w:r>
        <w:rPr>
          <w:spacing w:val="6"/>
        </w:rPr>
        <w:t xml:space="preserve">no ha </w:t>
      </w:r>
      <w:r>
        <w:rPr>
          <w:spacing w:val="10"/>
        </w:rPr>
        <w:t xml:space="preserve">existido </w:t>
      </w:r>
      <w:r>
        <w:rPr>
          <w:spacing w:val="12"/>
        </w:rPr>
        <w:t xml:space="preserve">ni </w:t>
      </w:r>
      <w:r>
        <w:t>notificación de la cesión ni aceptación de la misma.- Ello surge como requisito</w:t>
      </w:r>
      <w:r>
        <w:t xml:space="preserve"> del art. 1459 del Código de Vélez (aplicable al caso en razón de lo establecido por el art. 70 </w:t>
      </w:r>
      <w:r>
        <w:rPr>
          <w:spacing w:val="4"/>
        </w:rPr>
        <w:t xml:space="preserve">del </w:t>
      </w:r>
      <w:r>
        <w:rPr>
          <w:spacing w:val="5"/>
        </w:rPr>
        <w:t xml:space="preserve">C.C.C.), </w:t>
      </w:r>
      <w:r>
        <w:rPr>
          <w:spacing w:val="4"/>
        </w:rPr>
        <w:t xml:space="preserve">norma que </w:t>
      </w:r>
      <w:r>
        <w:rPr>
          <w:spacing w:val="5"/>
        </w:rPr>
        <w:t xml:space="preserve">—además- </w:t>
      </w:r>
      <w:r>
        <w:rPr>
          <w:spacing w:val="4"/>
        </w:rPr>
        <w:t xml:space="preserve">con </w:t>
      </w:r>
      <w:r>
        <w:rPr>
          <w:spacing w:val="5"/>
        </w:rPr>
        <w:t xml:space="preserve">diferente redacción también </w:t>
      </w:r>
      <w:r>
        <w:rPr>
          <w:spacing w:val="3"/>
        </w:rPr>
        <w:t xml:space="preserve">se </w:t>
      </w:r>
      <w:r>
        <w:rPr>
          <w:spacing w:val="6"/>
        </w:rPr>
        <w:t xml:space="preserve">encuentra </w:t>
      </w:r>
      <w:r>
        <w:rPr>
          <w:spacing w:val="8"/>
        </w:rPr>
        <w:t xml:space="preserve">contenida </w:t>
      </w:r>
      <w:r>
        <w:rPr>
          <w:spacing w:val="5"/>
        </w:rPr>
        <w:t xml:space="preserve">en el </w:t>
      </w:r>
      <w:r>
        <w:rPr>
          <w:spacing w:val="8"/>
        </w:rPr>
        <w:t xml:space="preserve">nuevo </w:t>
      </w:r>
      <w:r>
        <w:rPr>
          <w:spacing w:val="9"/>
        </w:rPr>
        <w:t xml:space="preserve">ordenamiento </w:t>
      </w:r>
      <w:r>
        <w:rPr>
          <w:spacing w:val="8"/>
        </w:rPr>
        <w:t xml:space="preserve">civil (art. 1620).- Citan </w:t>
      </w:r>
      <w:r>
        <w:rPr>
          <w:spacing w:val="7"/>
        </w:rPr>
        <w:t xml:space="preserve">art. 1459 C.C. </w:t>
      </w:r>
      <w:r>
        <w:t xml:space="preserve">y </w:t>
      </w:r>
      <w:r>
        <w:rPr>
          <w:spacing w:val="4"/>
        </w:rPr>
        <w:t>juris</w:t>
      </w:r>
      <w:r>
        <w:rPr>
          <w:spacing w:val="4"/>
        </w:rPr>
        <w:t xml:space="preserve">prudencia. Manifiestan </w:t>
      </w:r>
      <w:r>
        <w:rPr>
          <w:spacing w:val="3"/>
        </w:rPr>
        <w:t xml:space="preserve">que pese </w:t>
      </w:r>
      <w:r>
        <w:t xml:space="preserve">a </w:t>
      </w:r>
      <w:r>
        <w:rPr>
          <w:spacing w:val="3"/>
        </w:rPr>
        <w:t xml:space="preserve">que </w:t>
      </w:r>
      <w:r>
        <w:rPr>
          <w:spacing w:val="2"/>
        </w:rPr>
        <w:t xml:space="preserve">la </w:t>
      </w:r>
      <w:r>
        <w:rPr>
          <w:spacing w:val="4"/>
        </w:rPr>
        <w:t xml:space="preserve">jurisprudencia </w:t>
      </w:r>
      <w:r>
        <w:rPr>
          <w:spacing w:val="2"/>
        </w:rPr>
        <w:t xml:space="preserve">ha </w:t>
      </w:r>
      <w:r>
        <w:rPr>
          <w:spacing w:val="4"/>
        </w:rPr>
        <w:t xml:space="preserve">reconocido </w:t>
      </w:r>
      <w:r>
        <w:rPr>
          <w:spacing w:val="3"/>
        </w:rPr>
        <w:t xml:space="preserve">que </w:t>
      </w:r>
      <w:r>
        <w:rPr>
          <w:spacing w:val="5"/>
        </w:rPr>
        <w:t xml:space="preserve">es </w:t>
      </w:r>
      <w:r>
        <w:t>idónea la notificación de la cesión resultante del traslado de la demanda, en el caso de autos, tampoco podrá tenerse por configurada en razón que pese a la alegación que los actores realizan en tal sentido, no surge de las constancias de autos que sus ced</w:t>
      </w:r>
      <w:r>
        <w:t xml:space="preserve">entes hayan estado legitimados para celebrar dicho negocio, todo conforme las alegaciones </w:t>
      </w:r>
      <w:r>
        <w:rPr>
          <w:spacing w:val="6"/>
        </w:rPr>
        <w:t xml:space="preserve">expuestas </w:t>
      </w:r>
      <w:r>
        <w:t xml:space="preserve">a </w:t>
      </w:r>
      <w:r>
        <w:rPr>
          <w:spacing w:val="4"/>
        </w:rPr>
        <w:t xml:space="preserve">los </w:t>
      </w:r>
      <w:r>
        <w:rPr>
          <w:spacing w:val="6"/>
        </w:rPr>
        <w:t xml:space="preserve">precedentemente.- </w:t>
      </w:r>
      <w:r>
        <w:rPr>
          <w:spacing w:val="3"/>
        </w:rPr>
        <w:t xml:space="preserve">b) La </w:t>
      </w:r>
      <w:r>
        <w:rPr>
          <w:spacing w:val="6"/>
        </w:rPr>
        <w:t xml:space="preserve">segunda </w:t>
      </w:r>
      <w:r>
        <w:rPr>
          <w:spacing w:val="3"/>
        </w:rPr>
        <w:t xml:space="preserve">de </w:t>
      </w:r>
      <w:r>
        <w:rPr>
          <w:spacing w:val="4"/>
        </w:rPr>
        <w:t xml:space="preserve">las </w:t>
      </w:r>
      <w:r>
        <w:rPr>
          <w:spacing w:val="6"/>
        </w:rPr>
        <w:t xml:space="preserve">razones </w:t>
      </w:r>
      <w:r>
        <w:rPr>
          <w:spacing w:val="4"/>
        </w:rPr>
        <w:t xml:space="preserve">que </w:t>
      </w:r>
      <w:r>
        <w:rPr>
          <w:spacing w:val="5"/>
        </w:rPr>
        <w:t xml:space="preserve">fundan </w:t>
      </w:r>
      <w:r>
        <w:rPr>
          <w:spacing w:val="7"/>
        </w:rPr>
        <w:t xml:space="preserve">esta </w:t>
      </w:r>
      <w:r>
        <w:t xml:space="preserve">defensa está relacionada con el título mismo que se pretende ejecutar.- La noción de </w:t>
      </w:r>
      <w:r>
        <w:rPr>
          <w:spacing w:val="5"/>
        </w:rPr>
        <w:t>tí</w:t>
      </w:r>
      <w:r>
        <w:rPr>
          <w:spacing w:val="5"/>
        </w:rPr>
        <w:t xml:space="preserve">tulo </w:t>
      </w:r>
      <w:r>
        <w:rPr>
          <w:spacing w:val="6"/>
        </w:rPr>
        <w:t xml:space="preserve">ejecutivo </w:t>
      </w:r>
      <w:r>
        <w:rPr>
          <w:spacing w:val="5"/>
        </w:rPr>
        <w:t xml:space="preserve">está dada </w:t>
      </w:r>
      <w:r>
        <w:rPr>
          <w:spacing w:val="3"/>
        </w:rPr>
        <w:t xml:space="preserve">en el </w:t>
      </w:r>
      <w:r>
        <w:rPr>
          <w:spacing w:val="5"/>
        </w:rPr>
        <w:t xml:space="preserve">art. </w:t>
      </w:r>
      <w:r>
        <w:rPr>
          <w:spacing w:val="4"/>
        </w:rPr>
        <w:t xml:space="preserve">517 del </w:t>
      </w:r>
      <w:r>
        <w:rPr>
          <w:spacing w:val="6"/>
        </w:rPr>
        <w:t xml:space="preserve">C.P.C.C., </w:t>
      </w:r>
      <w:r>
        <w:rPr>
          <w:spacing w:val="3"/>
        </w:rPr>
        <w:t xml:space="preserve">el </w:t>
      </w:r>
      <w:r>
        <w:rPr>
          <w:spacing w:val="4"/>
        </w:rPr>
        <w:t xml:space="preserve">que </w:t>
      </w:r>
      <w:r>
        <w:rPr>
          <w:spacing w:val="5"/>
        </w:rPr>
        <w:t xml:space="preserve">reza: </w:t>
      </w:r>
      <w:r>
        <w:rPr>
          <w:spacing w:val="4"/>
        </w:rPr>
        <w:t xml:space="preserve">"Se </w:t>
      </w:r>
      <w:r>
        <w:rPr>
          <w:spacing w:val="7"/>
        </w:rPr>
        <w:t xml:space="preserve">procederá </w:t>
      </w:r>
      <w:r>
        <w:t xml:space="preserve">ejecutivamente siempre que, en virtud de un título que traiga aparejada ejecución, se </w:t>
      </w:r>
      <w:r>
        <w:rPr>
          <w:spacing w:val="4"/>
        </w:rPr>
        <w:t>demande</w:t>
      </w:r>
      <w:r>
        <w:rPr>
          <w:spacing w:val="26"/>
        </w:rPr>
        <w:t xml:space="preserve"> </w:t>
      </w:r>
      <w:r>
        <w:rPr>
          <w:spacing w:val="3"/>
        </w:rPr>
        <w:t>una</w:t>
      </w:r>
      <w:r>
        <w:rPr>
          <w:spacing w:val="27"/>
        </w:rPr>
        <w:t xml:space="preserve"> </w:t>
      </w:r>
      <w:r>
        <w:rPr>
          <w:spacing w:val="4"/>
        </w:rPr>
        <w:t>obligación</w:t>
      </w:r>
      <w:r>
        <w:rPr>
          <w:spacing w:val="27"/>
        </w:rPr>
        <w:t xml:space="preserve"> </w:t>
      </w:r>
      <w:r>
        <w:rPr>
          <w:spacing w:val="4"/>
        </w:rPr>
        <w:t>exigible</w:t>
      </w:r>
      <w:r>
        <w:rPr>
          <w:spacing w:val="26"/>
        </w:rPr>
        <w:t xml:space="preserve"> </w:t>
      </w:r>
      <w:r>
        <w:rPr>
          <w:spacing w:val="2"/>
        </w:rPr>
        <w:t>de</w:t>
      </w:r>
      <w:r>
        <w:rPr>
          <w:spacing w:val="27"/>
        </w:rPr>
        <w:t xml:space="preserve"> </w:t>
      </w:r>
      <w:r>
        <w:rPr>
          <w:spacing w:val="3"/>
        </w:rPr>
        <w:t>dar</w:t>
      </w:r>
      <w:r>
        <w:rPr>
          <w:spacing w:val="27"/>
        </w:rPr>
        <w:t xml:space="preserve"> </w:t>
      </w:r>
      <w:r>
        <w:rPr>
          <w:spacing w:val="3"/>
        </w:rPr>
        <w:t>una</w:t>
      </w:r>
      <w:r>
        <w:rPr>
          <w:spacing w:val="27"/>
        </w:rPr>
        <w:t xml:space="preserve"> </w:t>
      </w:r>
      <w:r>
        <w:rPr>
          <w:spacing w:val="3"/>
        </w:rPr>
        <w:t>suma</w:t>
      </w:r>
      <w:r>
        <w:rPr>
          <w:spacing w:val="26"/>
        </w:rPr>
        <w:t xml:space="preserve"> </w:t>
      </w:r>
      <w:r>
        <w:rPr>
          <w:spacing w:val="2"/>
        </w:rPr>
        <w:t>de</w:t>
      </w:r>
      <w:r>
        <w:rPr>
          <w:spacing w:val="27"/>
        </w:rPr>
        <w:t xml:space="preserve"> </w:t>
      </w:r>
      <w:r>
        <w:rPr>
          <w:spacing w:val="4"/>
        </w:rPr>
        <w:t>dinero</w:t>
      </w:r>
      <w:r>
        <w:rPr>
          <w:spacing w:val="27"/>
        </w:rPr>
        <w:t xml:space="preserve"> </w:t>
      </w:r>
      <w:r>
        <w:rPr>
          <w:spacing w:val="4"/>
        </w:rPr>
        <w:t>líquida,</w:t>
      </w:r>
      <w:r>
        <w:rPr>
          <w:spacing w:val="27"/>
        </w:rPr>
        <w:t xml:space="preserve"> </w:t>
      </w:r>
      <w:r>
        <w:t>o</w:t>
      </w:r>
      <w:r>
        <w:rPr>
          <w:spacing w:val="26"/>
        </w:rPr>
        <w:t xml:space="preserve"> </w:t>
      </w:r>
      <w:r>
        <w:rPr>
          <w:spacing w:val="5"/>
        </w:rPr>
        <w:t>fácilmente</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15"/>
        <w:jc w:val="both"/>
      </w:pPr>
      <w:r>
        <w:t xml:space="preserve">liquidable sobre bases que el mismo título suministre".- Citando doctrina indican que </w:t>
      </w:r>
      <w:r>
        <w:rPr>
          <w:spacing w:val="6"/>
        </w:rPr>
        <w:t xml:space="preserve">los </w:t>
      </w:r>
      <w:r>
        <w:rPr>
          <w:spacing w:val="8"/>
        </w:rPr>
        <w:t xml:space="preserve">elementos necesarios </w:t>
      </w:r>
      <w:r>
        <w:rPr>
          <w:spacing w:val="6"/>
        </w:rPr>
        <w:t xml:space="preserve">para </w:t>
      </w:r>
      <w:r>
        <w:rPr>
          <w:spacing w:val="7"/>
        </w:rPr>
        <w:t xml:space="preserve">estar </w:t>
      </w:r>
      <w:r>
        <w:rPr>
          <w:spacing w:val="4"/>
        </w:rPr>
        <w:t xml:space="preserve">en </w:t>
      </w:r>
      <w:r>
        <w:rPr>
          <w:spacing w:val="8"/>
        </w:rPr>
        <w:t xml:space="preserve">presencia </w:t>
      </w:r>
      <w:r>
        <w:rPr>
          <w:spacing w:val="4"/>
        </w:rPr>
        <w:t xml:space="preserve">de un </w:t>
      </w:r>
      <w:r>
        <w:rPr>
          <w:spacing w:val="7"/>
        </w:rPr>
        <w:t xml:space="preserve">título </w:t>
      </w:r>
      <w:r>
        <w:rPr>
          <w:spacing w:val="8"/>
        </w:rPr>
        <w:t xml:space="preserve">ejecutivo </w:t>
      </w:r>
      <w:r>
        <w:rPr>
          <w:spacing w:val="6"/>
        </w:rPr>
        <w:t xml:space="preserve">son </w:t>
      </w:r>
      <w:r>
        <w:rPr>
          <w:spacing w:val="9"/>
        </w:rPr>
        <w:t xml:space="preserve">los </w:t>
      </w:r>
      <w:r>
        <w:t>siguientes: a.- que se trate de una obligación de dar suma de di</w:t>
      </w:r>
      <w:r>
        <w:t xml:space="preserve">nero, b.- que dicha suma </w:t>
      </w:r>
      <w:r>
        <w:rPr>
          <w:spacing w:val="5"/>
        </w:rPr>
        <w:t xml:space="preserve">de </w:t>
      </w:r>
      <w:r>
        <w:rPr>
          <w:spacing w:val="8"/>
        </w:rPr>
        <w:t xml:space="preserve">dinero </w:t>
      </w:r>
      <w:r>
        <w:rPr>
          <w:spacing w:val="6"/>
        </w:rPr>
        <w:t xml:space="preserve">sea </w:t>
      </w:r>
      <w:r>
        <w:rPr>
          <w:spacing w:val="8"/>
        </w:rPr>
        <w:t xml:space="preserve">líquida </w:t>
      </w:r>
      <w:r>
        <w:t xml:space="preserve">o </w:t>
      </w:r>
      <w:r>
        <w:rPr>
          <w:spacing w:val="9"/>
        </w:rPr>
        <w:t xml:space="preserve">fácilmente liquidable </w:t>
      </w:r>
      <w:r>
        <w:rPr>
          <w:spacing w:val="8"/>
        </w:rPr>
        <w:t xml:space="preserve">sobre bases </w:t>
      </w:r>
      <w:r>
        <w:rPr>
          <w:spacing w:val="6"/>
        </w:rPr>
        <w:t xml:space="preserve">que </w:t>
      </w:r>
      <w:r>
        <w:rPr>
          <w:spacing w:val="5"/>
        </w:rPr>
        <w:t xml:space="preserve">el </w:t>
      </w:r>
      <w:r>
        <w:rPr>
          <w:spacing w:val="8"/>
        </w:rPr>
        <w:t xml:space="preserve">mismo </w:t>
      </w:r>
      <w:r>
        <w:rPr>
          <w:spacing w:val="10"/>
        </w:rPr>
        <w:t xml:space="preserve">título </w:t>
      </w:r>
      <w:r>
        <w:t xml:space="preserve">suministre, c.- que la obligación sea exigible.- Que el título que se pretende ejecutar no </w:t>
      </w:r>
      <w:r>
        <w:rPr>
          <w:spacing w:val="3"/>
        </w:rPr>
        <w:t xml:space="preserve">puede </w:t>
      </w:r>
      <w:r>
        <w:rPr>
          <w:spacing w:val="2"/>
        </w:rPr>
        <w:t xml:space="preserve">ser </w:t>
      </w:r>
      <w:r>
        <w:rPr>
          <w:spacing w:val="3"/>
        </w:rPr>
        <w:t xml:space="preserve">considerado título ejecutivo, </w:t>
      </w:r>
      <w:r>
        <w:t xml:space="preserve">ya </w:t>
      </w:r>
      <w:r>
        <w:rPr>
          <w:spacing w:val="2"/>
        </w:rPr>
        <w:t xml:space="preserve">que </w:t>
      </w:r>
      <w:r>
        <w:t xml:space="preserve">el </w:t>
      </w:r>
      <w:r>
        <w:rPr>
          <w:spacing w:val="3"/>
        </w:rPr>
        <w:t xml:space="preserve">mismo carecer </w:t>
      </w:r>
      <w:r>
        <w:rPr>
          <w:spacing w:val="2"/>
        </w:rPr>
        <w:t xml:space="preserve">del </w:t>
      </w:r>
      <w:r>
        <w:rPr>
          <w:spacing w:val="3"/>
        </w:rPr>
        <w:t xml:space="preserve">segundo </w:t>
      </w:r>
      <w:r>
        <w:t xml:space="preserve">de </w:t>
      </w:r>
      <w:r>
        <w:rPr>
          <w:spacing w:val="4"/>
        </w:rPr>
        <w:t xml:space="preserve">los </w:t>
      </w:r>
      <w:r>
        <w:t xml:space="preserve">requisitos enumerados en el párrafo anterior.- Citan doctrina refiriendo que las sumas </w:t>
      </w:r>
      <w:r>
        <w:rPr>
          <w:spacing w:val="7"/>
        </w:rPr>
        <w:t xml:space="preserve">líquidas </w:t>
      </w:r>
      <w:r>
        <w:t xml:space="preserve">o </w:t>
      </w:r>
      <w:r>
        <w:rPr>
          <w:spacing w:val="7"/>
        </w:rPr>
        <w:t xml:space="preserve">fácilmente liquidables —además- </w:t>
      </w:r>
      <w:r>
        <w:rPr>
          <w:spacing w:val="6"/>
        </w:rPr>
        <w:t xml:space="preserve">deben surgir </w:t>
      </w:r>
      <w:r>
        <w:rPr>
          <w:spacing w:val="5"/>
        </w:rPr>
        <w:t xml:space="preserve">del </w:t>
      </w:r>
      <w:r>
        <w:rPr>
          <w:spacing w:val="6"/>
        </w:rPr>
        <w:t xml:space="preserve">propio título. </w:t>
      </w:r>
      <w:r>
        <w:rPr>
          <w:spacing w:val="8"/>
        </w:rPr>
        <w:t xml:space="preserve">Ello </w:t>
      </w:r>
      <w:r>
        <w:t xml:space="preserve">significa que el instrumento debe bastarse a sí mismo y </w:t>
      </w:r>
      <w:r>
        <w:t xml:space="preserve">que las sumas a ejecutar deben </w:t>
      </w:r>
      <w:r>
        <w:rPr>
          <w:spacing w:val="4"/>
        </w:rPr>
        <w:t xml:space="preserve">derivarse </w:t>
      </w:r>
      <w:r>
        <w:rPr>
          <w:spacing w:val="2"/>
        </w:rPr>
        <w:t xml:space="preserve">de él </w:t>
      </w:r>
      <w:r>
        <w:rPr>
          <w:spacing w:val="4"/>
        </w:rPr>
        <w:t xml:space="preserve">nítidamente.- </w:t>
      </w:r>
      <w:r>
        <w:rPr>
          <w:spacing w:val="2"/>
        </w:rPr>
        <w:t xml:space="preserve">El </w:t>
      </w:r>
      <w:r>
        <w:rPr>
          <w:spacing w:val="4"/>
        </w:rPr>
        <w:t xml:space="preserve">título </w:t>
      </w:r>
      <w:r>
        <w:rPr>
          <w:spacing w:val="2"/>
        </w:rPr>
        <w:t xml:space="preserve">no </w:t>
      </w:r>
      <w:r>
        <w:rPr>
          <w:spacing w:val="4"/>
        </w:rPr>
        <w:t xml:space="preserve">tendrá </w:t>
      </w:r>
      <w:r>
        <w:rPr>
          <w:spacing w:val="2"/>
        </w:rPr>
        <w:t xml:space="preserve">el </w:t>
      </w:r>
      <w:r>
        <w:rPr>
          <w:spacing w:val="4"/>
        </w:rPr>
        <w:t xml:space="preserve">carácter </w:t>
      </w:r>
      <w:r>
        <w:rPr>
          <w:spacing w:val="2"/>
        </w:rPr>
        <w:t xml:space="preserve">de </w:t>
      </w:r>
      <w:r>
        <w:rPr>
          <w:spacing w:val="4"/>
        </w:rPr>
        <w:t xml:space="preserve">ejecutivo </w:t>
      </w:r>
      <w:r>
        <w:rPr>
          <w:spacing w:val="2"/>
        </w:rPr>
        <w:t xml:space="preserve">si </w:t>
      </w:r>
      <w:r>
        <w:rPr>
          <w:spacing w:val="3"/>
        </w:rPr>
        <w:t xml:space="preserve">para </w:t>
      </w:r>
      <w:r>
        <w:rPr>
          <w:spacing w:val="5"/>
        </w:rPr>
        <w:t xml:space="preserve">la </w:t>
      </w:r>
      <w:r>
        <w:t>determinación de la cantidad líquida que se ejecuta es necesario recurrir a elementos externos y ajenos al propio título.-El supuesto títul</w:t>
      </w:r>
      <w:r>
        <w:t>o ejecutivo que se pretende ejecutar no es tal por carecer de la determinación de una suma líquida o fácilmente liquidable sobre las bases que el mismo título suministra, por las siguientes razones: Al iniciarse la preparación de la vía ejecutiva se citó a</w:t>
      </w:r>
      <w:r>
        <w:t xml:space="preserve"> los accionados a efectos que manifestaran la condición de locatarios y exhibieran el último recibo, conforme lo establecido por el </w:t>
      </w:r>
      <w:r>
        <w:rPr>
          <w:spacing w:val="2"/>
        </w:rPr>
        <w:t xml:space="preserve">art. </w:t>
      </w:r>
      <w:r>
        <w:t xml:space="preserve">519 </w:t>
      </w:r>
      <w:r>
        <w:rPr>
          <w:spacing w:val="2"/>
        </w:rPr>
        <w:t xml:space="preserve">inc. </w:t>
      </w:r>
      <w:r>
        <w:t xml:space="preserve">2 </w:t>
      </w:r>
      <w:r>
        <w:rPr>
          <w:spacing w:val="2"/>
        </w:rPr>
        <w:t xml:space="preserve">C.P. </w:t>
      </w:r>
      <w:r>
        <w:t xml:space="preserve">C. </w:t>
      </w:r>
      <w:proofErr w:type="gramStart"/>
      <w:r>
        <w:t>C..</w:t>
      </w:r>
      <w:proofErr w:type="gramEnd"/>
      <w:r>
        <w:t xml:space="preserve"> Que </w:t>
      </w:r>
      <w:r>
        <w:rPr>
          <w:spacing w:val="2"/>
        </w:rPr>
        <w:t xml:space="preserve">conforme </w:t>
      </w:r>
      <w:r>
        <w:t xml:space="preserve">da </w:t>
      </w:r>
      <w:r>
        <w:rPr>
          <w:spacing w:val="2"/>
        </w:rPr>
        <w:t xml:space="preserve">cuenta </w:t>
      </w:r>
      <w:r>
        <w:t xml:space="preserve">el </w:t>
      </w:r>
      <w:r>
        <w:rPr>
          <w:spacing w:val="2"/>
        </w:rPr>
        <w:t xml:space="preserve">acta </w:t>
      </w:r>
      <w:r>
        <w:t xml:space="preserve">de fs. 46, </w:t>
      </w:r>
      <w:r>
        <w:rPr>
          <w:spacing w:val="2"/>
        </w:rPr>
        <w:t xml:space="preserve">cumplieron </w:t>
      </w:r>
      <w:r>
        <w:rPr>
          <w:spacing w:val="3"/>
        </w:rPr>
        <w:t xml:space="preserve">con </w:t>
      </w:r>
      <w:r>
        <w:rPr>
          <w:spacing w:val="7"/>
        </w:rPr>
        <w:t xml:space="preserve">dicha carga procesal </w:t>
      </w:r>
      <w:r>
        <w:rPr>
          <w:spacing w:val="4"/>
        </w:rPr>
        <w:t xml:space="preserve">en </w:t>
      </w:r>
      <w:r>
        <w:rPr>
          <w:spacing w:val="7"/>
        </w:rPr>
        <w:t xml:space="preserve">tiempo </w:t>
      </w:r>
      <w:r>
        <w:t xml:space="preserve">y </w:t>
      </w:r>
      <w:r>
        <w:rPr>
          <w:spacing w:val="7"/>
        </w:rPr>
        <w:t>forma,</w:t>
      </w:r>
      <w:r>
        <w:rPr>
          <w:spacing w:val="7"/>
        </w:rPr>
        <w:t xml:space="preserve"> </w:t>
      </w:r>
      <w:r>
        <w:rPr>
          <w:spacing w:val="8"/>
        </w:rPr>
        <w:t xml:space="preserve">manifestando </w:t>
      </w:r>
      <w:r>
        <w:rPr>
          <w:spacing w:val="6"/>
        </w:rPr>
        <w:t xml:space="preserve">que: a.- </w:t>
      </w:r>
      <w:r>
        <w:rPr>
          <w:spacing w:val="7"/>
        </w:rPr>
        <w:t xml:space="preserve">negaban </w:t>
      </w:r>
      <w:r>
        <w:rPr>
          <w:spacing w:val="6"/>
        </w:rPr>
        <w:t xml:space="preserve">que </w:t>
      </w:r>
      <w:r>
        <w:rPr>
          <w:spacing w:val="9"/>
        </w:rPr>
        <w:t xml:space="preserve">la </w:t>
      </w:r>
      <w:r>
        <w:t xml:space="preserve">sociedad de hecho conformada por su parte fuera arrendataria del campo en cuestión </w:t>
      </w:r>
      <w:r>
        <w:rPr>
          <w:spacing w:val="3"/>
        </w:rPr>
        <w:t xml:space="preserve">de </w:t>
      </w:r>
      <w:r>
        <w:rPr>
          <w:spacing w:val="6"/>
        </w:rPr>
        <w:t xml:space="preserve">acuerdo </w:t>
      </w:r>
      <w:r>
        <w:t xml:space="preserve">a </w:t>
      </w:r>
      <w:r>
        <w:rPr>
          <w:spacing w:val="4"/>
        </w:rPr>
        <w:t xml:space="preserve">las </w:t>
      </w:r>
      <w:r>
        <w:rPr>
          <w:spacing w:val="6"/>
        </w:rPr>
        <w:t xml:space="preserve">modalidades </w:t>
      </w:r>
      <w:r>
        <w:rPr>
          <w:spacing w:val="3"/>
        </w:rPr>
        <w:t xml:space="preserve">de </w:t>
      </w:r>
      <w:r>
        <w:rPr>
          <w:spacing w:val="5"/>
        </w:rPr>
        <w:t xml:space="preserve">plazo </w:t>
      </w:r>
      <w:r>
        <w:t xml:space="preserve">y </w:t>
      </w:r>
      <w:r>
        <w:rPr>
          <w:spacing w:val="5"/>
        </w:rPr>
        <w:t xml:space="preserve">precio </w:t>
      </w:r>
      <w:r>
        <w:rPr>
          <w:spacing w:val="6"/>
        </w:rPr>
        <w:t xml:space="preserve">denunciados </w:t>
      </w:r>
      <w:r>
        <w:rPr>
          <w:spacing w:val="4"/>
        </w:rPr>
        <w:t xml:space="preserve">por los </w:t>
      </w:r>
      <w:r>
        <w:rPr>
          <w:spacing w:val="6"/>
        </w:rPr>
        <w:t xml:space="preserve">actores; </w:t>
      </w:r>
      <w:r>
        <w:rPr>
          <w:spacing w:val="7"/>
        </w:rPr>
        <w:t xml:space="preserve">b.- </w:t>
      </w:r>
      <w:r>
        <w:t>aclaraban que la mencionada firma es arrendataria de 32</w:t>
      </w:r>
      <w:r>
        <w:t xml:space="preserve"> hectáreas de campo ubicados </w:t>
      </w:r>
      <w:r>
        <w:rPr>
          <w:spacing w:val="3"/>
        </w:rPr>
        <w:t xml:space="preserve">en </w:t>
      </w:r>
      <w:r>
        <w:rPr>
          <w:spacing w:val="5"/>
        </w:rPr>
        <w:t xml:space="preserve">Colonia </w:t>
      </w:r>
      <w:proofErr w:type="spellStart"/>
      <w:r>
        <w:rPr>
          <w:spacing w:val="5"/>
        </w:rPr>
        <w:t>Tixler</w:t>
      </w:r>
      <w:proofErr w:type="spellEnd"/>
      <w:r>
        <w:rPr>
          <w:spacing w:val="5"/>
        </w:rPr>
        <w:t xml:space="preserve">, Pedanía Espinillos, </w:t>
      </w:r>
      <w:r>
        <w:rPr>
          <w:spacing w:val="4"/>
        </w:rPr>
        <w:t xml:space="preserve">Dpto. </w:t>
      </w:r>
      <w:r>
        <w:rPr>
          <w:spacing w:val="5"/>
        </w:rPr>
        <w:t xml:space="preserve">Marcos Juárez </w:t>
      </w:r>
      <w:r>
        <w:rPr>
          <w:spacing w:val="3"/>
        </w:rPr>
        <w:t xml:space="preserve">de </w:t>
      </w:r>
      <w:r>
        <w:rPr>
          <w:spacing w:val="4"/>
        </w:rPr>
        <w:t xml:space="preserve">esta </w:t>
      </w:r>
      <w:r>
        <w:rPr>
          <w:spacing w:val="5"/>
        </w:rPr>
        <w:t xml:space="preserve">provincia, </w:t>
      </w:r>
      <w:r>
        <w:rPr>
          <w:spacing w:val="6"/>
        </w:rPr>
        <w:t xml:space="preserve">de </w:t>
      </w:r>
      <w:r>
        <w:rPr>
          <w:spacing w:val="4"/>
        </w:rPr>
        <w:t xml:space="preserve">propiedad </w:t>
      </w:r>
      <w:r>
        <w:rPr>
          <w:spacing w:val="3"/>
        </w:rPr>
        <w:t xml:space="preserve">del Sr. </w:t>
      </w:r>
      <w:r>
        <w:rPr>
          <w:spacing w:val="4"/>
        </w:rPr>
        <w:t xml:space="preserve">Fermín </w:t>
      </w:r>
      <w:proofErr w:type="spellStart"/>
      <w:r>
        <w:rPr>
          <w:spacing w:val="4"/>
        </w:rPr>
        <w:t>Albrecht</w:t>
      </w:r>
      <w:proofErr w:type="spellEnd"/>
      <w:r>
        <w:rPr>
          <w:spacing w:val="4"/>
        </w:rPr>
        <w:t xml:space="preserve">; </w:t>
      </w:r>
      <w:r>
        <w:rPr>
          <w:spacing w:val="3"/>
        </w:rPr>
        <w:t xml:space="preserve">c.- ello </w:t>
      </w:r>
      <w:r>
        <w:rPr>
          <w:spacing w:val="2"/>
        </w:rPr>
        <w:t xml:space="preserve">en </w:t>
      </w:r>
      <w:r>
        <w:rPr>
          <w:spacing w:val="4"/>
        </w:rPr>
        <w:t xml:space="preserve">razón </w:t>
      </w:r>
      <w:r>
        <w:rPr>
          <w:spacing w:val="2"/>
        </w:rPr>
        <w:t xml:space="preserve">de </w:t>
      </w:r>
      <w:r>
        <w:rPr>
          <w:spacing w:val="4"/>
        </w:rPr>
        <w:t xml:space="preserve">haber celebrado </w:t>
      </w:r>
      <w:r>
        <w:rPr>
          <w:spacing w:val="3"/>
        </w:rPr>
        <w:t xml:space="preserve">con </w:t>
      </w:r>
      <w:r>
        <w:rPr>
          <w:spacing w:val="2"/>
        </w:rPr>
        <w:t xml:space="preserve">el </w:t>
      </w:r>
      <w:r>
        <w:rPr>
          <w:spacing w:val="5"/>
        </w:rPr>
        <w:t xml:space="preserve">Sr. </w:t>
      </w:r>
      <w:proofErr w:type="spellStart"/>
      <w:r>
        <w:rPr>
          <w:spacing w:val="6"/>
        </w:rPr>
        <w:t>Albrecht</w:t>
      </w:r>
      <w:proofErr w:type="spellEnd"/>
      <w:r>
        <w:rPr>
          <w:spacing w:val="6"/>
        </w:rPr>
        <w:t xml:space="preserve"> </w:t>
      </w:r>
      <w:r>
        <w:rPr>
          <w:spacing w:val="3"/>
        </w:rPr>
        <w:t xml:space="preserve">un </w:t>
      </w:r>
      <w:r>
        <w:rPr>
          <w:spacing w:val="6"/>
        </w:rPr>
        <w:t xml:space="preserve">contrato </w:t>
      </w:r>
      <w:r>
        <w:rPr>
          <w:spacing w:val="5"/>
        </w:rPr>
        <w:t xml:space="preserve">verbal </w:t>
      </w:r>
      <w:r>
        <w:rPr>
          <w:spacing w:val="3"/>
        </w:rPr>
        <w:t xml:space="preserve">de </w:t>
      </w:r>
      <w:r>
        <w:rPr>
          <w:spacing w:val="6"/>
        </w:rPr>
        <w:t xml:space="preserve">arrendamiento </w:t>
      </w:r>
      <w:r>
        <w:rPr>
          <w:spacing w:val="4"/>
        </w:rPr>
        <w:t xml:space="preserve">por </w:t>
      </w:r>
      <w:r>
        <w:rPr>
          <w:spacing w:val="3"/>
        </w:rPr>
        <w:t xml:space="preserve">un </w:t>
      </w:r>
      <w:r>
        <w:rPr>
          <w:spacing w:val="6"/>
        </w:rPr>
        <w:t xml:space="preserve">período </w:t>
      </w:r>
      <w:r>
        <w:rPr>
          <w:spacing w:val="3"/>
        </w:rPr>
        <w:t xml:space="preserve">de </w:t>
      </w:r>
      <w:r>
        <w:rPr>
          <w:spacing w:val="5"/>
        </w:rPr>
        <w:t xml:space="preserve">diez años </w:t>
      </w:r>
      <w:r>
        <w:rPr>
          <w:spacing w:val="7"/>
        </w:rPr>
        <w:t xml:space="preserve">(10), </w:t>
      </w:r>
      <w:r>
        <w:t xml:space="preserve">habiendo sido celebrado el mismo con fecha 10 de mayo de 2007 y con vigencia hasta </w:t>
      </w:r>
      <w:r>
        <w:rPr>
          <w:spacing w:val="4"/>
        </w:rPr>
        <w:t>el</w:t>
      </w:r>
      <w:r>
        <w:rPr>
          <w:spacing w:val="37"/>
        </w:rPr>
        <w:t xml:space="preserve"> </w:t>
      </w:r>
      <w:r>
        <w:rPr>
          <w:spacing w:val="4"/>
        </w:rPr>
        <w:t>30</w:t>
      </w:r>
      <w:r>
        <w:rPr>
          <w:spacing w:val="38"/>
        </w:rPr>
        <w:t xml:space="preserve"> </w:t>
      </w:r>
      <w:r>
        <w:rPr>
          <w:spacing w:val="4"/>
        </w:rPr>
        <w:t>de</w:t>
      </w:r>
      <w:r>
        <w:rPr>
          <w:spacing w:val="38"/>
        </w:rPr>
        <w:t xml:space="preserve"> </w:t>
      </w:r>
      <w:r>
        <w:rPr>
          <w:spacing w:val="6"/>
        </w:rPr>
        <w:t>abril</w:t>
      </w:r>
      <w:r>
        <w:rPr>
          <w:spacing w:val="38"/>
        </w:rPr>
        <w:t xml:space="preserve"> </w:t>
      </w:r>
      <w:r>
        <w:rPr>
          <w:spacing w:val="4"/>
        </w:rPr>
        <w:t>de</w:t>
      </w:r>
      <w:r>
        <w:rPr>
          <w:spacing w:val="38"/>
        </w:rPr>
        <w:t xml:space="preserve"> </w:t>
      </w:r>
      <w:r>
        <w:rPr>
          <w:spacing w:val="6"/>
        </w:rPr>
        <w:t>2015</w:t>
      </w:r>
      <w:r>
        <w:rPr>
          <w:spacing w:val="38"/>
        </w:rPr>
        <w:t xml:space="preserve"> </w:t>
      </w:r>
      <w:r>
        <w:rPr>
          <w:spacing w:val="5"/>
        </w:rPr>
        <w:t>por</w:t>
      </w:r>
      <w:r>
        <w:rPr>
          <w:spacing w:val="38"/>
        </w:rPr>
        <w:t xml:space="preserve"> </w:t>
      </w:r>
      <w:r>
        <w:rPr>
          <w:spacing w:val="4"/>
        </w:rPr>
        <w:t>un</w:t>
      </w:r>
      <w:r>
        <w:rPr>
          <w:spacing w:val="38"/>
        </w:rPr>
        <w:t xml:space="preserve"> </w:t>
      </w:r>
      <w:r>
        <w:rPr>
          <w:spacing w:val="6"/>
        </w:rPr>
        <w:t>precio</w:t>
      </w:r>
      <w:r>
        <w:rPr>
          <w:spacing w:val="38"/>
        </w:rPr>
        <w:t xml:space="preserve"> </w:t>
      </w:r>
      <w:r>
        <w:rPr>
          <w:spacing w:val="7"/>
        </w:rPr>
        <w:t>equivalente</w:t>
      </w:r>
      <w:r>
        <w:rPr>
          <w:spacing w:val="38"/>
        </w:rPr>
        <w:t xml:space="preserve"> </w:t>
      </w:r>
      <w:r>
        <w:rPr>
          <w:spacing w:val="4"/>
        </w:rPr>
        <w:t>en</w:t>
      </w:r>
      <w:r>
        <w:rPr>
          <w:spacing w:val="38"/>
        </w:rPr>
        <w:t xml:space="preserve"> </w:t>
      </w:r>
      <w:r>
        <w:rPr>
          <w:spacing w:val="6"/>
        </w:rPr>
        <w:t>pesos</w:t>
      </w:r>
      <w:r>
        <w:rPr>
          <w:spacing w:val="38"/>
        </w:rPr>
        <w:t xml:space="preserve"> </w:t>
      </w:r>
      <w:r>
        <w:t>a</w:t>
      </w:r>
      <w:r>
        <w:rPr>
          <w:spacing w:val="38"/>
        </w:rPr>
        <w:t xml:space="preserve"> </w:t>
      </w:r>
      <w:r>
        <w:rPr>
          <w:spacing w:val="7"/>
        </w:rPr>
        <w:t>doscientos</w:t>
      </w:r>
      <w:r>
        <w:rPr>
          <w:spacing w:val="38"/>
        </w:rPr>
        <w:t xml:space="preserve"> </w:t>
      </w:r>
      <w:r>
        <w:rPr>
          <w:spacing w:val="8"/>
        </w:rPr>
        <w:t>ochenta</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2"/>
        <w:jc w:val="both"/>
      </w:pPr>
      <w:proofErr w:type="gramStart"/>
      <w:r>
        <w:rPr>
          <w:spacing w:val="9"/>
        </w:rPr>
        <w:t>quintales</w:t>
      </w:r>
      <w:proofErr w:type="gramEnd"/>
      <w:r>
        <w:rPr>
          <w:spacing w:val="9"/>
        </w:rPr>
        <w:t xml:space="preserve"> </w:t>
      </w:r>
      <w:r>
        <w:rPr>
          <w:spacing w:val="8"/>
        </w:rPr>
        <w:t xml:space="preserve">(280 </w:t>
      </w:r>
      <w:proofErr w:type="spellStart"/>
      <w:r>
        <w:rPr>
          <w:spacing w:val="8"/>
        </w:rPr>
        <w:t>qq</w:t>
      </w:r>
      <w:proofErr w:type="spellEnd"/>
      <w:r>
        <w:rPr>
          <w:spacing w:val="8"/>
        </w:rPr>
        <w:t xml:space="preserve">.) </w:t>
      </w:r>
      <w:r>
        <w:rPr>
          <w:spacing w:val="5"/>
        </w:rPr>
        <w:t xml:space="preserve">de </w:t>
      </w:r>
      <w:r>
        <w:rPr>
          <w:spacing w:val="8"/>
        </w:rPr>
        <w:t xml:space="preserve">soja </w:t>
      </w:r>
      <w:r>
        <w:rPr>
          <w:spacing w:val="7"/>
        </w:rPr>
        <w:t xml:space="preserve">por </w:t>
      </w:r>
      <w:r>
        <w:rPr>
          <w:spacing w:val="8"/>
        </w:rPr>
        <w:t xml:space="preserve">año. Esto mismo </w:t>
      </w:r>
      <w:r>
        <w:rPr>
          <w:spacing w:val="5"/>
        </w:rPr>
        <w:t xml:space="preserve">se </w:t>
      </w:r>
      <w:r>
        <w:rPr>
          <w:spacing w:val="7"/>
        </w:rPr>
        <w:t xml:space="preserve">les </w:t>
      </w:r>
      <w:r>
        <w:rPr>
          <w:spacing w:val="8"/>
        </w:rPr>
        <w:t xml:space="preserve">había hecho saber </w:t>
      </w:r>
      <w:r>
        <w:rPr>
          <w:spacing w:val="11"/>
        </w:rPr>
        <w:t xml:space="preserve">al </w:t>
      </w:r>
      <w:r>
        <w:t xml:space="preserve">demandante </w:t>
      </w:r>
      <w:proofErr w:type="spellStart"/>
      <w:r>
        <w:t>Dutto</w:t>
      </w:r>
      <w:proofErr w:type="spellEnd"/>
      <w:r>
        <w:t xml:space="preserve"> por Carta Documento remitida con fecha 5 de noviembre de 2015; </w:t>
      </w:r>
      <w:r>
        <w:rPr>
          <w:spacing w:val="2"/>
        </w:rPr>
        <w:t xml:space="preserve">d.- que </w:t>
      </w:r>
      <w:r>
        <w:t xml:space="preserve">se </w:t>
      </w:r>
      <w:r>
        <w:rPr>
          <w:spacing w:val="3"/>
        </w:rPr>
        <w:t xml:space="preserve">efectivizó </w:t>
      </w:r>
      <w:r>
        <w:t xml:space="preserve">el </w:t>
      </w:r>
      <w:r>
        <w:rPr>
          <w:spacing w:val="3"/>
        </w:rPr>
        <w:t xml:space="preserve">pago </w:t>
      </w:r>
      <w:r>
        <w:rPr>
          <w:spacing w:val="2"/>
        </w:rPr>
        <w:t xml:space="preserve">del </w:t>
      </w:r>
      <w:r>
        <w:rPr>
          <w:spacing w:val="3"/>
        </w:rPr>
        <w:t xml:space="preserve">arrendamiento correspondiente </w:t>
      </w:r>
      <w:r>
        <w:t xml:space="preserve">al </w:t>
      </w:r>
      <w:r>
        <w:rPr>
          <w:spacing w:val="3"/>
        </w:rPr>
        <w:t xml:space="preserve">primer </w:t>
      </w:r>
      <w:r>
        <w:rPr>
          <w:spacing w:val="2"/>
        </w:rPr>
        <w:t xml:space="preserve">año </w:t>
      </w:r>
      <w:r>
        <w:t xml:space="preserve">en </w:t>
      </w:r>
      <w:r>
        <w:rPr>
          <w:spacing w:val="4"/>
        </w:rPr>
        <w:t xml:space="preserve">el </w:t>
      </w:r>
      <w:r>
        <w:t xml:space="preserve">mes de septiembre de 2.007, conforme documentación que se acompañó </w:t>
      </w:r>
      <w:r>
        <w:t xml:space="preserve">a fs. 44/45.- Manifiestan que al iniciarse la demanda ejecutiva en su contra el monto reclamado es </w:t>
      </w:r>
      <w:r>
        <w:rPr>
          <w:spacing w:val="4"/>
        </w:rPr>
        <w:t xml:space="preserve">el </w:t>
      </w:r>
      <w:r>
        <w:rPr>
          <w:spacing w:val="7"/>
        </w:rPr>
        <w:t xml:space="preserve">equivalente </w:t>
      </w:r>
      <w:r>
        <w:t xml:space="preserve">a </w:t>
      </w:r>
      <w:r>
        <w:rPr>
          <w:spacing w:val="4"/>
        </w:rPr>
        <w:t xml:space="preserve">un </w:t>
      </w:r>
      <w:r>
        <w:rPr>
          <w:spacing w:val="5"/>
        </w:rPr>
        <w:t xml:space="preserve">mil </w:t>
      </w:r>
      <w:r>
        <w:rPr>
          <w:spacing w:val="7"/>
        </w:rPr>
        <w:t xml:space="preserve">doscientos </w:t>
      </w:r>
      <w:r>
        <w:rPr>
          <w:spacing w:val="6"/>
        </w:rPr>
        <w:t xml:space="preserve">catorce </w:t>
      </w:r>
      <w:r>
        <w:rPr>
          <w:spacing w:val="7"/>
        </w:rPr>
        <w:t xml:space="preserve">quintales </w:t>
      </w:r>
      <w:r>
        <w:rPr>
          <w:spacing w:val="4"/>
        </w:rPr>
        <w:t xml:space="preserve">de </w:t>
      </w:r>
      <w:r>
        <w:rPr>
          <w:spacing w:val="6"/>
        </w:rPr>
        <w:t xml:space="preserve">soja, </w:t>
      </w:r>
      <w:r>
        <w:rPr>
          <w:spacing w:val="7"/>
        </w:rPr>
        <w:t xml:space="preserve">reclamando </w:t>
      </w:r>
      <w:r>
        <w:rPr>
          <w:spacing w:val="8"/>
        </w:rPr>
        <w:t xml:space="preserve">veinte </w:t>
      </w:r>
      <w:r>
        <w:rPr>
          <w:spacing w:val="3"/>
        </w:rPr>
        <w:t xml:space="preserve">quintales </w:t>
      </w:r>
      <w:r>
        <w:rPr>
          <w:spacing w:val="2"/>
        </w:rPr>
        <w:t xml:space="preserve">por </w:t>
      </w:r>
      <w:r>
        <w:rPr>
          <w:spacing w:val="3"/>
        </w:rPr>
        <w:t xml:space="preserve">hectárea </w:t>
      </w:r>
      <w:r>
        <w:t xml:space="preserve">y </w:t>
      </w:r>
      <w:r>
        <w:rPr>
          <w:spacing w:val="2"/>
        </w:rPr>
        <w:t xml:space="preserve">por año </w:t>
      </w:r>
      <w:r>
        <w:t xml:space="preserve">y </w:t>
      </w:r>
      <w:r>
        <w:rPr>
          <w:spacing w:val="2"/>
        </w:rPr>
        <w:t xml:space="preserve">por los </w:t>
      </w:r>
      <w:r>
        <w:rPr>
          <w:spacing w:val="3"/>
        </w:rPr>
        <w:t xml:space="preserve">períodos junio 2008 </w:t>
      </w:r>
      <w:r>
        <w:t xml:space="preserve">a </w:t>
      </w:r>
      <w:r>
        <w:rPr>
          <w:spacing w:val="3"/>
        </w:rPr>
        <w:t xml:space="preserve">mayo 2009, </w:t>
      </w:r>
      <w:r>
        <w:rPr>
          <w:spacing w:val="4"/>
        </w:rPr>
        <w:t xml:space="preserve">junio 2009 </w:t>
      </w:r>
      <w:r>
        <w:t xml:space="preserve">a </w:t>
      </w:r>
      <w:r>
        <w:rPr>
          <w:spacing w:val="4"/>
        </w:rPr>
        <w:t xml:space="preserve">mayo 2010 </w:t>
      </w:r>
      <w:r>
        <w:t xml:space="preserve">y </w:t>
      </w:r>
      <w:r>
        <w:rPr>
          <w:spacing w:val="4"/>
        </w:rPr>
        <w:t xml:space="preserve">junio 2010 </w:t>
      </w:r>
      <w:r>
        <w:t xml:space="preserve">a </w:t>
      </w:r>
      <w:r>
        <w:rPr>
          <w:spacing w:val="4"/>
        </w:rPr>
        <w:t xml:space="preserve">mayo </w:t>
      </w:r>
      <w:r>
        <w:rPr>
          <w:spacing w:val="5"/>
        </w:rPr>
        <w:t xml:space="preserve">2011.- </w:t>
      </w:r>
      <w:r>
        <w:rPr>
          <w:spacing w:val="4"/>
        </w:rPr>
        <w:t xml:space="preserve">Pero </w:t>
      </w:r>
      <w:r>
        <w:rPr>
          <w:spacing w:val="3"/>
        </w:rPr>
        <w:t xml:space="preserve">en </w:t>
      </w:r>
      <w:r>
        <w:rPr>
          <w:spacing w:val="4"/>
        </w:rPr>
        <w:t xml:space="preserve">razón que </w:t>
      </w:r>
      <w:r>
        <w:rPr>
          <w:spacing w:val="3"/>
        </w:rPr>
        <w:t xml:space="preserve">el </w:t>
      </w:r>
      <w:r>
        <w:rPr>
          <w:spacing w:val="5"/>
        </w:rPr>
        <w:t xml:space="preserve">contrato </w:t>
      </w:r>
      <w:r>
        <w:rPr>
          <w:spacing w:val="6"/>
        </w:rPr>
        <w:t xml:space="preserve">de </w:t>
      </w:r>
      <w:r>
        <w:t xml:space="preserve">arrendamiento rural respecto del cual se ha preparado la vía ejecutiva es un contrato verbal, el monto convenido con el arrendador no surge de ninguna de las constancias de </w:t>
      </w:r>
      <w:r>
        <w:t xml:space="preserve">autos, a excepción de los recibos acompañados por su parte y que dan cuenta de un </w:t>
      </w:r>
      <w:r>
        <w:rPr>
          <w:spacing w:val="4"/>
        </w:rPr>
        <w:t xml:space="preserve">canon locativo equivalente </w:t>
      </w:r>
      <w:r>
        <w:t xml:space="preserve">a </w:t>
      </w:r>
      <w:r>
        <w:rPr>
          <w:spacing w:val="4"/>
        </w:rPr>
        <w:t xml:space="preserve">doscientos ochenta quintales </w:t>
      </w:r>
      <w:r>
        <w:rPr>
          <w:spacing w:val="3"/>
        </w:rPr>
        <w:t xml:space="preserve">(280 </w:t>
      </w:r>
      <w:proofErr w:type="spellStart"/>
      <w:r>
        <w:rPr>
          <w:spacing w:val="4"/>
        </w:rPr>
        <w:t>qq</w:t>
      </w:r>
      <w:proofErr w:type="spellEnd"/>
      <w:r>
        <w:rPr>
          <w:spacing w:val="4"/>
        </w:rPr>
        <w:t xml:space="preserve">.).- </w:t>
      </w:r>
      <w:r>
        <w:rPr>
          <w:spacing w:val="3"/>
        </w:rPr>
        <w:t xml:space="preserve">Por </w:t>
      </w:r>
      <w:r>
        <w:rPr>
          <w:spacing w:val="4"/>
        </w:rPr>
        <w:t xml:space="preserve">ello, </w:t>
      </w:r>
      <w:r>
        <w:rPr>
          <w:spacing w:val="5"/>
        </w:rPr>
        <w:t xml:space="preserve">no </w:t>
      </w:r>
      <w:r>
        <w:t xml:space="preserve">existiendo suma líquida o fácilmente liquidable por la que procedería la ejecución, no </w:t>
      </w:r>
      <w:r>
        <w:rPr>
          <w:spacing w:val="4"/>
        </w:rPr>
        <w:t>pued</w:t>
      </w:r>
      <w:r>
        <w:rPr>
          <w:spacing w:val="4"/>
        </w:rPr>
        <w:t xml:space="preserve">e </w:t>
      </w:r>
      <w:r>
        <w:rPr>
          <w:spacing w:val="5"/>
        </w:rPr>
        <w:t xml:space="preserve">hacerse </w:t>
      </w:r>
      <w:r>
        <w:rPr>
          <w:spacing w:val="4"/>
        </w:rPr>
        <w:t xml:space="preserve">lugar </w:t>
      </w:r>
      <w:r>
        <w:t xml:space="preserve">a </w:t>
      </w:r>
      <w:r>
        <w:rPr>
          <w:spacing w:val="3"/>
        </w:rPr>
        <w:t xml:space="preserve">la </w:t>
      </w:r>
      <w:r>
        <w:rPr>
          <w:spacing w:val="5"/>
        </w:rPr>
        <w:t xml:space="preserve">misma, </w:t>
      </w:r>
      <w:r>
        <w:rPr>
          <w:spacing w:val="3"/>
        </w:rPr>
        <w:t xml:space="preserve">ya </w:t>
      </w:r>
      <w:r>
        <w:rPr>
          <w:spacing w:val="4"/>
        </w:rPr>
        <w:t xml:space="preserve">que </w:t>
      </w:r>
      <w:r>
        <w:rPr>
          <w:spacing w:val="3"/>
        </w:rPr>
        <w:t xml:space="preserve">el </w:t>
      </w:r>
      <w:r>
        <w:rPr>
          <w:spacing w:val="5"/>
        </w:rPr>
        <w:t xml:space="preserve">título </w:t>
      </w:r>
      <w:r>
        <w:rPr>
          <w:spacing w:val="3"/>
        </w:rPr>
        <w:t xml:space="preserve">es </w:t>
      </w:r>
      <w:r>
        <w:rPr>
          <w:spacing w:val="5"/>
        </w:rPr>
        <w:t xml:space="preserve">inhábil </w:t>
      </w:r>
      <w:r>
        <w:rPr>
          <w:spacing w:val="4"/>
        </w:rPr>
        <w:t xml:space="preserve">como tal.- </w:t>
      </w:r>
      <w:r>
        <w:rPr>
          <w:spacing w:val="3"/>
        </w:rPr>
        <w:t xml:space="preserve">De </w:t>
      </w:r>
      <w:r>
        <w:rPr>
          <w:spacing w:val="4"/>
        </w:rPr>
        <w:t xml:space="preserve">ello </w:t>
      </w:r>
      <w:r>
        <w:rPr>
          <w:spacing w:val="6"/>
        </w:rPr>
        <w:t>da</w:t>
      </w:r>
      <w:r>
        <w:rPr>
          <w:spacing w:val="77"/>
        </w:rPr>
        <w:t xml:space="preserve"> </w:t>
      </w:r>
      <w:r>
        <w:t xml:space="preserve">muestra la diferencia existente entre el reclamo de los actores (que pretenden ejecutar por una suma equivalente a 20 </w:t>
      </w:r>
      <w:proofErr w:type="spellStart"/>
      <w:r>
        <w:t>qq</w:t>
      </w:r>
      <w:proofErr w:type="spellEnd"/>
      <w:r>
        <w:t>. por hectárea por año y por el término de 3 años) y  el r</w:t>
      </w:r>
      <w:r>
        <w:t xml:space="preserve">econocimiento de los demandados al momento de ser arrendatarios de un campo de </w:t>
      </w:r>
      <w:r>
        <w:rPr>
          <w:spacing w:val="2"/>
        </w:rPr>
        <w:t xml:space="preserve">propiedad </w:t>
      </w:r>
      <w:r>
        <w:t xml:space="preserve">del Sr. </w:t>
      </w:r>
      <w:r>
        <w:rPr>
          <w:spacing w:val="2"/>
        </w:rPr>
        <w:t xml:space="preserve">Fermín </w:t>
      </w:r>
      <w:proofErr w:type="spellStart"/>
      <w:r>
        <w:rPr>
          <w:spacing w:val="2"/>
        </w:rPr>
        <w:t>Albrecht</w:t>
      </w:r>
      <w:proofErr w:type="spellEnd"/>
      <w:r>
        <w:rPr>
          <w:spacing w:val="2"/>
        </w:rPr>
        <w:t xml:space="preserve"> </w:t>
      </w:r>
      <w:r>
        <w:t xml:space="preserve">por un </w:t>
      </w:r>
      <w:r>
        <w:rPr>
          <w:spacing w:val="2"/>
        </w:rPr>
        <w:t xml:space="preserve">precio </w:t>
      </w:r>
      <w:r>
        <w:t xml:space="preserve">de </w:t>
      </w:r>
      <w:r>
        <w:rPr>
          <w:spacing w:val="2"/>
        </w:rPr>
        <w:t xml:space="preserve">ocho quintales </w:t>
      </w:r>
      <w:r>
        <w:t xml:space="preserve">por </w:t>
      </w:r>
      <w:r>
        <w:rPr>
          <w:spacing w:val="2"/>
        </w:rPr>
        <w:t xml:space="preserve">hectárea </w:t>
      </w:r>
      <w:r>
        <w:rPr>
          <w:spacing w:val="3"/>
        </w:rPr>
        <w:t xml:space="preserve">por </w:t>
      </w:r>
      <w:r>
        <w:rPr>
          <w:spacing w:val="6"/>
        </w:rPr>
        <w:t xml:space="preserve">año.- </w:t>
      </w:r>
      <w:r>
        <w:rPr>
          <w:spacing w:val="4"/>
        </w:rPr>
        <w:t xml:space="preserve">De </w:t>
      </w:r>
      <w:r>
        <w:rPr>
          <w:spacing w:val="6"/>
        </w:rPr>
        <w:t xml:space="preserve">este modo, </w:t>
      </w:r>
      <w:r>
        <w:rPr>
          <w:spacing w:val="4"/>
        </w:rPr>
        <w:t xml:space="preserve">la </w:t>
      </w:r>
      <w:r>
        <w:rPr>
          <w:spacing w:val="6"/>
        </w:rPr>
        <w:t xml:space="preserve">suma líquida </w:t>
      </w:r>
      <w:r>
        <w:rPr>
          <w:spacing w:val="5"/>
        </w:rPr>
        <w:t xml:space="preserve">que </w:t>
      </w:r>
      <w:r>
        <w:rPr>
          <w:spacing w:val="4"/>
        </w:rPr>
        <w:t xml:space="preserve">es </w:t>
      </w:r>
      <w:r>
        <w:rPr>
          <w:spacing w:val="7"/>
        </w:rPr>
        <w:t xml:space="preserve">necesaria </w:t>
      </w:r>
      <w:r>
        <w:rPr>
          <w:spacing w:val="6"/>
        </w:rPr>
        <w:t xml:space="preserve">para </w:t>
      </w:r>
      <w:r>
        <w:rPr>
          <w:spacing w:val="4"/>
        </w:rPr>
        <w:t xml:space="preserve">la </w:t>
      </w:r>
      <w:r>
        <w:rPr>
          <w:spacing w:val="7"/>
        </w:rPr>
        <w:t xml:space="preserve">procedencia </w:t>
      </w:r>
      <w:r>
        <w:rPr>
          <w:spacing w:val="4"/>
        </w:rPr>
        <w:t xml:space="preserve">de </w:t>
      </w:r>
      <w:r>
        <w:rPr>
          <w:spacing w:val="8"/>
        </w:rPr>
        <w:t xml:space="preserve">la </w:t>
      </w:r>
      <w:r>
        <w:rPr>
          <w:spacing w:val="2"/>
        </w:rPr>
        <w:t xml:space="preserve">ejecución </w:t>
      </w:r>
      <w:r>
        <w:t>no es</w:t>
      </w:r>
      <w:r>
        <w:t xml:space="preserve"> </w:t>
      </w:r>
      <w:r>
        <w:rPr>
          <w:spacing w:val="2"/>
        </w:rPr>
        <w:t xml:space="preserve">tal.- Porque </w:t>
      </w:r>
      <w:r>
        <w:t xml:space="preserve">aún en el </w:t>
      </w:r>
      <w:r>
        <w:rPr>
          <w:spacing w:val="2"/>
        </w:rPr>
        <w:t xml:space="preserve">caso </w:t>
      </w:r>
      <w:r>
        <w:t xml:space="preserve">que las </w:t>
      </w:r>
      <w:r>
        <w:rPr>
          <w:spacing w:val="2"/>
        </w:rPr>
        <w:t xml:space="preserve">partes hubieren coincidido </w:t>
      </w:r>
      <w:r>
        <w:t xml:space="preserve">en </w:t>
      </w:r>
      <w:r>
        <w:rPr>
          <w:spacing w:val="3"/>
        </w:rPr>
        <w:t xml:space="preserve">la </w:t>
      </w:r>
      <w:r>
        <w:rPr>
          <w:spacing w:val="8"/>
        </w:rPr>
        <w:t xml:space="preserve">cantidad </w:t>
      </w:r>
      <w:r>
        <w:rPr>
          <w:spacing w:val="5"/>
        </w:rPr>
        <w:t xml:space="preserve">de </w:t>
      </w:r>
      <w:r>
        <w:rPr>
          <w:spacing w:val="8"/>
        </w:rPr>
        <w:t xml:space="preserve">quintales pactados </w:t>
      </w:r>
      <w:r>
        <w:rPr>
          <w:spacing w:val="7"/>
        </w:rPr>
        <w:t xml:space="preserve">como </w:t>
      </w:r>
      <w:r>
        <w:rPr>
          <w:spacing w:val="8"/>
        </w:rPr>
        <w:t xml:space="preserve">precio </w:t>
      </w:r>
      <w:r>
        <w:rPr>
          <w:spacing w:val="6"/>
        </w:rPr>
        <w:t xml:space="preserve">del </w:t>
      </w:r>
      <w:r>
        <w:rPr>
          <w:spacing w:val="9"/>
        </w:rPr>
        <w:t xml:space="preserve">arrendamiento, </w:t>
      </w:r>
      <w:r>
        <w:rPr>
          <w:spacing w:val="8"/>
        </w:rPr>
        <w:t xml:space="preserve">faltarían </w:t>
      </w:r>
      <w:r>
        <w:rPr>
          <w:spacing w:val="10"/>
        </w:rPr>
        <w:t xml:space="preserve">otros </w:t>
      </w:r>
      <w:r>
        <w:t>elementos tales como la fecha en que debe liquidarse la obligación teniendo en cuenta que se ha acordado en el equivalente en pesos a determinada cantidad de quintales de soja.- Por ello, debe hacerse lugar a esta excepción y rechazar la ejecución intentad</w:t>
      </w:r>
      <w:r>
        <w:t xml:space="preserve">a </w:t>
      </w:r>
      <w:r>
        <w:rPr>
          <w:spacing w:val="3"/>
        </w:rPr>
        <w:t xml:space="preserve">por los </w:t>
      </w:r>
      <w:r>
        <w:rPr>
          <w:spacing w:val="4"/>
        </w:rPr>
        <w:t xml:space="preserve">demandantes, </w:t>
      </w:r>
      <w:r>
        <w:rPr>
          <w:spacing w:val="3"/>
        </w:rPr>
        <w:t xml:space="preserve">con </w:t>
      </w:r>
      <w:r>
        <w:rPr>
          <w:spacing w:val="4"/>
        </w:rPr>
        <w:t xml:space="preserve">costas.- </w:t>
      </w:r>
      <w:r>
        <w:rPr>
          <w:spacing w:val="3"/>
        </w:rPr>
        <w:t xml:space="preserve">Por otra </w:t>
      </w:r>
      <w:r>
        <w:rPr>
          <w:spacing w:val="4"/>
        </w:rPr>
        <w:t xml:space="preserve">parte, </w:t>
      </w:r>
      <w:r>
        <w:t xml:space="preserve">y </w:t>
      </w:r>
      <w:r>
        <w:rPr>
          <w:spacing w:val="4"/>
        </w:rPr>
        <w:t xml:space="preserve">conforme surge </w:t>
      </w:r>
      <w:r>
        <w:rPr>
          <w:spacing w:val="2"/>
        </w:rPr>
        <w:t xml:space="preserve">de </w:t>
      </w:r>
      <w:r>
        <w:rPr>
          <w:spacing w:val="3"/>
        </w:rPr>
        <w:t xml:space="preserve">las </w:t>
      </w:r>
      <w:r>
        <w:rPr>
          <w:spacing w:val="5"/>
        </w:rPr>
        <w:t xml:space="preserve">propias </w:t>
      </w:r>
      <w:r>
        <w:t>constancias</w:t>
      </w:r>
      <w:r>
        <w:rPr>
          <w:spacing w:val="18"/>
        </w:rPr>
        <w:t xml:space="preserve"> </w:t>
      </w:r>
      <w:r>
        <w:t>de</w:t>
      </w:r>
      <w:r>
        <w:rPr>
          <w:spacing w:val="18"/>
        </w:rPr>
        <w:t xml:space="preserve"> </w:t>
      </w:r>
      <w:r>
        <w:t>autos,</w:t>
      </w:r>
      <w:r>
        <w:rPr>
          <w:spacing w:val="19"/>
        </w:rPr>
        <w:t xml:space="preserve"> </w:t>
      </w:r>
      <w:r>
        <w:t>los</w:t>
      </w:r>
      <w:r>
        <w:rPr>
          <w:spacing w:val="18"/>
        </w:rPr>
        <w:t xml:space="preserve"> </w:t>
      </w:r>
      <w:r>
        <w:t>accionantes</w:t>
      </w:r>
      <w:r>
        <w:rPr>
          <w:spacing w:val="19"/>
        </w:rPr>
        <w:t xml:space="preserve"> </w:t>
      </w:r>
      <w:r>
        <w:t>han</w:t>
      </w:r>
      <w:r>
        <w:rPr>
          <w:spacing w:val="18"/>
        </w:rPr>
        <w:t xml:space="preserve"> </w:t>
      </w:r>
      <w:r>
        <w:t>iniciado</w:t>
      </w:r>
      <w:r>
        <w:rPr>
          <w:spacing w:val="19"/>
        </w:rPr>
        <w:t xml:space="preserve"> </w:t>
      </w:r>
      <w:r>
        <w:t>preparación</w:t>
      </w:r>
      <w:r>
        <w:rPr>
          <w:spacing w:val="18"/>
        </w:rPr>
        <w:t xml:space="preserve"> </w:t>
      </w:r>
      <w:r>
        <w:t>de</w:t>
      </w:r>
      <w:r>
        <w:rPr>
          <w:spacing w:val="18"/>
        </w:rPr>
        <w:t xml:space="preserve"> </w:t>
      </w:r>
      <w:r>
        <w:t>la</w:t>
      </w:r>
      <w:r>
        <w:rPr>
          <w:spacing w:val="19"/>
        </w:rPr>
        <w:t xml:space="preserve"> </w:t>
      </w:r>
      <w:r>
        <w:t>vía</w:t>
      </w:r>
      <w:r>
        <w:rPr>
          <w:spacing w:val="18"/>
        </w:rPr>
        <w:t xml:space="preserve"> </w:t>
      </w:r>
      <w:r>
        <w:t>ejecutiva</w:t>
      </w:r>
      <w:r>
        <w:rPr>
          <w:spacing w:val="19"/>
        </w:rPr>
        <w:t xml:space="preserve"> </w:t>
      </w:r>
      <w:r>
        <w:rPr>
          <w:spacing w:val="2"/>
        </w:rPr>
        <w:t>por</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17"/>
        <w:jc w:val="both"/>
      </w:pPr>
      <w:proofErr w:type="gramStart"/>
      <w:r>
        <w:t>un</w:t>
      </w:r>
      <w:proofErr w:type="gramEnd"/>
      <w:r>
        <w:t xml:space="preserve"> </w:t>
      </w:r>
      <w:r>
        <w:rPr>
          <w:spacing w:val="3"/>
        </w:rPr>
        <w:t xml:space="preserve">monto determinado </w:t>
      </w:r>
      <w:r>
        <w:t xml:space="preserve">de </w:t>
      </w:r>
      <w:r>
        <w:rPr>
          <w:spacing w:val="3"/>
        </w:rPr>
        <w:t xml:space="preserve">pesos ciento ochenta </w:t>
      </w:r>
      <w:r>
        <w:t xml:space="preserve">y </w:t>
      </w:r>
      <w:r>
        <w:rPr>
          <w:spacing w:val="3"/>
        </w:rPr>
        <w:t xml:space="preserve">ocho </w:t>
      </w:r>
      <w:r>
        <w:rPr>
          <w:spacing w:val="2"/>
        </w:rPr>
        <w:t xml:space="preserve">mil </w:t>
      </w:r>
      <w:r>
        <w:rPr>
          <w:spacing w:val="3"/>
        </w:rPr>
        <w:t>seis</w:t>
      </w:r>
      <w:r>
        <w:rPr>
          <w:spacing w:val="3"/>
        </w:rPr>
        <w:t xml:space="preserve">cientos noventa </w:t>
      </w:r>
      <w:r>
        <w:rPr>
          <w:spacing w:val="4"/>
        </w:rPr>
        <w:t xml:space="preserve">con </w:t>
      </w:r>
      <w:r>
        <w:t xml:space="preserve">ochenta y seis centavos (lo que según sus propios dichos equivale a 809,832 </w:t>
      </w:r>
      <w:proofErr w:type="spellStart"/>
      <w:r>
        <w:t>qq</w:t>
      </w:r>
      <w:proofErr w:type="spellEnd"/>
      <w:r>
        <w:t xml:space="preserve">.), pero </w:t>
      </w:r>
      <w:r>
        <w:rPr>
          <w:spacing w:val="4"/>
        </w:rPr>
        <w:t xml:space="preserve">inician demanda ejecutiva </w:t>
      </w:r>
      <w:r>
        <w:rPr>
          <w:spacing w:val="3"/>
        </w:rPr>
        <w:t xml:space="preserve">por </w:t>
      </w:r>
      <w:r>
        <w:rPr>
          <w:spacing w:val="2"/>
        </w:rPr>
        <w:t xml:space="preserve">el </w:t>
      </w:r>
      <w:r>
        <w:rPr>
          <w:spacing w:val="4"/>
        </w:rPr>
        <w:t xml:space="preserve">equivalente </w:t>
      </w:r>
      <w:r>
        <w:rPr>
          <w:spacing w:val="2"/>
        </w:rPr>
        <w:t xml:space="preserve">en </w:t>
      </w:r>
      <w:r>
        <w:rPr>
          <w:spacing w:val="4"/>
        </w:rPr>
        <w:t xml:space="preserve">pesos </w:t>
      </w:r>
      <w:r>
        <w:t xml:space="preserve">a </w:t>
      </w:r>
      <w:r>
        <w:rPr>
          <w:spacing w:val="2"/>
        </w:rPr>
        <w:t xml:space="preserve">un </w:t>
      </w:r>
      <w:r>
        <w:rPr>
          <w:spacing w:val="3"/>
        </w:rPr>
        <w:t xml:space="preserve">mil </w:t>
      </w:r>
      <w:r>
        <w:rPr>
          <w:spacing w:val="4"/>
        </w:rPr>
        <w:t xml:space="preserve">doscientos </w:t>
      </w:r>
      <w:r>
        <w:rPr>
          <w:spacing w:val="5"/>
        </w:rPr>
        <w:t xml:space="preserve">catorce </w:t>
      </w:r>
      <w:r>
        <w:t xml:space="preserve">coma setecientos ochenta y cuatro quintales (1.214,748 </w:t>
      </w:r>
      <w:proofErr w:type="spellStart"/>
      <w:r>
        <w:t>qq</w:t>
      </w:r>
      <w:proofErr w:type="spellEnd"/>
      <w:r>
        <w:t>.).- En el</w:t>
      </w:r>
      <w:r>
        <w:t xml:space="preserve"> caso, el defecto no tendrá mayor incidencia en razón que no procede la vía ejecutiva por monto alguno en razón de las defensas opuestas y argüidas. Pero no obstante ello, se preguntan cuál es </w:t>
      </w:r>
      <w:r>
        <w:rPr>
          <w:spacing w:val="5"/>
        </w:rPr>
        <w:t xml:space="preserve">el </w:t>
      </w:r>
      <w:r>
        <w:rPr>
          <w:spacing w:val="8"/>
        </w:rPr>
        <w:t xml:space="preserve">monto </w:t>
      </w:r>
      <w:r>
        <w:rPr>
          <w:spacing w:val="7"/>
        </w:rPr>
        <w:t xml:space="preserve">que los </w:t>
      </w:r>
      <w:r>
        <w:rPr>
          <w:spacing w:val="10"/>
        </w:rPr>
        <w:t xml:space="preserve">accionantes </w:t>
      </w:r>
      <w:r>
        <w:rPr>
          <w:spacing w:val="9"/>
        </w:rPr>
        <w:t xml:space="preserve">pretenden ejecutar.- </w:t>
      </w:r>
      <w:r>
        <w:rPr>
          <w:spacing w:val="10"/>
        </w:rPr>
        <w:t>Subsidiariame</w:t>
      </w:r>
      <w:r>
        <w:rPr>
          <w:spacing w:val="10"/>
        </w:rPr>
        <w:t xml:space="preserve">nte </w:t>
      </w:r>
      <w:r>
        <w:t xml:space="preserve">y </w:t>
      </w:r>
      <w:r>
        <w:rPr>
          <w:spacing w:val="8"/>
        </w:rPr>
        <w:t xml:space="preserve">para </w:t>
      </w:r>
      <w:r>
        <w:rPr>
          <w:spacing w:val="11"/>
        </w:rPr>
        <w:t xml:space="preserve">el </w:t>
      </w:r>
      <w:r>
        <w:rPr>
          <w:spacing w:val="5"/>
        </w:rPr>
        <w:t xml:space="preserve">improbable supuesto </w:t>
      </w:r>
      <w:r>
        <w:rPr>
          <w:spacing w:val="4"/>
        </w:rPr>
        <w:t xml:space="preserve">que </w:t>
      </w:r>
      <w:r>
        <w:rPr>
          <w:spacing w:val="3"/>
        </w:rPr>
        <w:t xml:space="preserve">no se </w:t>
      </w:r>
      <w:r>
        <w:rPr>
          <w:spacing w:val="5"/>
        </w:rPr>
        <w:t xml:space="preserve">acogieran </w:t>
      </w:r>
      <w:r>
        <w:rPr>
          <w:spacing w:val="4"/>
        </w:rPr>
        <w:t xml:space="preserve">las </w:t>
      </w:r>
      <w:r>
        <w:rPr>
          <w:spacing w:val="5"/>
        </w:rPr>
        <w:t xml:space="preserve">defensas anteriormente </w:t>
      </w:r>
      <w:r>
        <w:rPr>
          <w:spacing w:val="6"/>
        </w:rPr>
        <w:t xml:space="preserve">enumeradas, </w:t>
      </w:r>
      <w:r>
        <w:rPr>
          <w:spacing w:val="4"/>
        </w:rPr>
        <w:t xml:space="preserve">dejan opuesta excepción </w:t>
      </w:r>
      <w:r>
        <w:rPr>
          <w:spacing w:val="2"/>
        </w:rPr>
        <w:t xml:space="preserve">de </w:t>
      </w:r>
      <w:r>
        <w:rPr>
          <w:spacing w:val="4"/>
        </w:rPr>
        <w:t xml:space="preserve">prescripción, </w:t>
      </w:r>
      <w:r>
        <w:rPr>
          <w:spacing w:val="3"/>
        </w:rPr>
        <w:t xml:space="preserve">sin que ello </w:t>
      </w:r>
      <w:r>
        <w:rPr>
          <w:spacing w:val="4"/>
        </w:rPr>
        <w:t xml:space="preserve">implique reconocimiento </w:t>
      </w:r>
      <w:r>
        <w:rPr>
          <w:spacing w:val="5"/>
        </w:rPr>
        <w:t xml:space="preserve">de </w:t>
      </w:r>
      <w:r>
        <w:rPr>
          <w:spacing w:val="7"/>
        </w:rPr>
        <w:t xml:space="preserve">adeudar </w:t>
      </w:r>
      <w:r>
        <w:rPr>
          <w:spacing w:val="6"/>
        </w:rPr>
        <w:t xml:space="preserve">suma </w:t>
      </w:r>
      <w:r>
        <w:rPr>
          <w:spacing w:val="7"/>
        </w:rPr>
        <w:t xml:space="preserve">alguna </w:t>
      </w:r>
      <w:r>
        <w:t xml:space="preserve">a </w:t>
      </w:r>
      <w:r>
        <w:rPr>
          <w:spacing w:val="7"/>
        </w:rPr>
        <w:t xml:space="preserve">favor </w:t>
      </w:r>
      <w:r>
        <w:rPr>
          <w:spacing w:val="4"/>
        </w:rPr>
        <w:t xml:space="preserve">de </w:t>
      </w:r>
      <w:r>
        <w:rPr>
          <w:spacing w:val="6"/>
        </w:rPr>
        <w:t xml:space="preserve">los </w:t>
      </w:r>
      <w:r>
        <w:rPr>
          <w:spacing w:val="8"/>
        </w:rPr>
        <w:t xml:space="preserve">ejecutantes.- </w:t>
      </w:r>
      <w:r>
        <w:rPr>
          <w:spacing w:val="6"/>
        </w:rPr>
        <w:t xml:space="preserve">Que </w:t>
      </w:r>
      <w:r>
        <w:rPr>
          <w:spacing w:val="4"/>
        </w:rPr>
        <w:t xml:space="preserve">la </w:t>
      </w:r>
      <w:r>
        <w:rPr>
          <w:spacing w:val="7"/>
        </w:rPr>
        <w:t xml:space="preserve">misma </w:t>
      </w:r>
      <w:r>
        <w:rPr>
          <w:spacing w:val="4"/>
        </w:rPr>
        <w:t xml:space="preserve">se </w:t>
      </w:r>
      <w:r>
        <w:rPr>
          <w:spacing w:val="7"/>
        </w:rPr>
        <w:t xml:space="preserve">funda </w:t>
      </w:r>
      <w:r>
        <w:rPr>
          <w:spacing w:val="4"/>
        </w:rPr>
        <w:t xml:space="preserve">en </w:t>
      </w:r>
      <w:r>
        <w:rPr>
          <w:spacing w:val="9"/>
        </w:rPr>
        <w:t xml:space="preserve">lo </w:t>
      </w:r>
      <w:r>
        <w:t xml:space="preserve">establecido por el art. 4027 del C.C. derogado, el que dispone: "Se prescribe por cinco años la obligación de pagar los atrasos: a.- de pensiones alimenticias, b.- del importe de los </w:t>
      </w:r>
      <w:r>
        <w:rPr>
          <w:spacing w:val="2"/>
        </w:rPr>
        <w:t xml:space="preserve">arriendos, bien </w:t>
      </w:r>
      <w:r>
        <w:t xml:space="preserve">sea la </w:t>
      </w:r>
      <w:r>
        <w:rPr>
          <w:spacing w:val="2"/>
        </w:rPr>
        <w:t xml:space="preserve">finca rústica </w:t>
      </w:r>
      <w:r>
        <w:t xml:space="preserve">o </w:t>
      </w:r>
      <w:r>
        <w:rPr>
          <w:spacing w:val="2"/>
        </w:rPr>
        <w:t xml:space="preserve">urbana, </w:t>
      </w:r>
      <w:r>
        <w:t xml:space="preserve">de </w:t>
      </w:r>
      <w:r>
        <w:rPr>
          <w:spacing w:val="2"/>
        </w:rPr>
        <w:t xml:space="preserve">todo </w:t>
      </w:r>
      <w:r>
        <w:t xml:space="preserve">lo que </w:t>
      </w:r>
      <w:r>
        <w:rPr>
          <w:spacing w:val="2"/>
        </w:rPr>
        <w:t>debe pagars</w:t>
      </w:r>
      <w:r>
        <w:rPr>
          <w:spacing w:val="2"/>
        </w:rPr>
        <w:t xml:space="preserve">e </w:t>
      </w:r>
      <w:r>
        <w:rPr>
          <w:spacing w:val="3"/>
        </w:rPr>
        <w:t xml:space="preserve">por años </w:t>
      </w:r>
      <w:r>
        <w:t xml:space="preserve">o </w:t>
      </w:r>
      <w:r>
        <w:rPr>
          <w:spacing w:val="3"/>
        </w:rPr>
        <w:t xml:space="preserve">plazos periódicos </w:t>
      </w:r>
      <w:r>
        <w:rPr>
          <w:spacing w:val="2"/>
        </w:rPr>
        <w:t xml:space="preserve">más </w:t>
      </w:r>
      <w:r>
        <w:rPr>
          <w:spacing w:val="3"/>
        </w:rPr>
        <w:t xml:space="preserve">cortos".- </w:t>
      </w:r>
      <w:r>
        <w:rPr>
          <w:spacing w:val="2"/>
        </w:rPr>
        <w:t xml:space="preserve">Que </w:t>
      </w:r>
      <w:r>
        <w:rPr>
          <w:spacing w:val="3"/>
        </w:rPr>
        <w:t xml:space="preserve">atento </w:t>
      </w:r>
      <w:r>
        <w:t xml:space="preserve">lo </w:t>
      </w:r>
      <w:r>
        <w:rPr>
          <w:spacing w:val="3"/>
        </w:rPr>
        <w:t xml:space="preserve">establecido </w:t>
      </w:r>
      <w:r>
        <w:t xml:space="preserve">en </w:t>
      </w:r>
      <w:r>
        <w:rPr>
          <w:spacing w:val="3"/>
        </w:rPr>
        <w:t xml:space="preserve">dicha norma </w:t>
      </w:r>
      <w:r>
        <w:t xml:space="preserve">y armonizando la misma con el art. 2537 C.C.C. se encuentran prescriptos los períodos </w:t>
      </w:r>
      <w:r>
        <w:rPr>
          <w:spacing w:val="4"/>
        </w:rPr>
        <w:t xml:space="preserve">pagaderos </w:t>
      </w:r>
      <w:r>
        <w:rPr>
          <w:spacing w:val="2"/>
        </w:rPr>
        <w:t xml:space="preserve">en </w:t>
      </w:r>
      <w:r>
        <w:rPr>
          <w:spacing w:val="3"/>
        </w:rPr>
        <w:t xml:space="preserve">los años 2008 </w:t>
      </w:r>
      <w:r>
        <w:t xml:space="preserve">y </w:t>
      </w:r>
      <w:r>
        <w:rPr>
          <w:spacing w:val="4"/>
        </w:rPr>
        <w:t xml:space="preserve">2009, conforme surge </w:t>
      </w:r>
      <w:r>
        <w:rPr>
          <w:spacing w:val="2"/>
        </w:rPr>
        <w:t xml:space="preserve">de </w:t>
      </w:r>
      <w:r>
        <w:rPr>
          <w:spacing w:val="3"/>
        </w:rPr>
        <w:t xml:space="preserve">las </w:t>
      </w:r>
      <w:r>
        <w:rPr>
          <w:spacing w:val="4"/>
        </w:rPr>
        <w:t xml:space="preserve">propias constancias </w:t>
      </w:r>
      <w:r>
        <w:rPr>
          <w:spacing w:val="5"/>
        </w:rPr>
        <w:t xml:space="preserve">de </w:t>
      </w:r>
      <w:r>
        <w:t>auto</w:t>
      </w:r>
      <w:r>
        <w:t xml:space="preserve">s.- Por ello es que dejan opuesta en forma subsidiaria excepción de </w:t>
      </w:r>
      <w:r>
        <w:rPr>
          <w:spacing w:val="2"/>
        </w:rPr>
        <w:t xml:space="preserve">prescripción correspondiente </w:t>
      </w:r>
      <w:r>
        <w:t xml:space="preserve">a los </w:t>
      </w:r>
      <w:r>
        <w:rPr>
          <w:spacing w:val="2"/>
        </w:rPr>
        <w:t xml:space="preserve">períodos 2.008 </w:t>
      </w:r>
      <w:r>
        <w:t xml:space="preserve">y </w:t>
      </w:r>
      <w:r>
        <w:rPr>
          <w:spacing w:val="2"/>
        </w:rPr>
        <w:t xml:space="preserve">2.009.- Ofrecen prueba.- Corrido traslado </w:t>
      </w:r>
      <w:r>
        <w:rPr>
          <w:spacing w:val="3"/>
        </w:rPr>
        <w:t xml:space="preserve">de </w:t>
      </w:r>
      <w:r>
        <w:t xml:space="preserve">las excepciones a la parte actora (f. 66), ésta la contesta a </w:t>
      </w:r>
      <w:proofErr w:type="spellStart"/>
      <w:r>
        <w:t>ff.</w:t>
      </w:r>
      <w:proofErr w:type="spellEnd"/>
      <w:r>
        <w:t xml:space="preserve"> 68/71 pidiendo el rechazo</w:t>
      </w:r>
      <w:r>
        <w:t xml:space="preserve"> </w:t>
      </w:r>
      <w:r>
        <w:rPr>
          <w:spacing w:val="2"/>
        </w:rPr>
        <w:t xml:space="preserve">de </w:t>
      </w:r>
      <w:r>
        <w:rPr>
          <w:spacing w:val="3"/>
        </w:rPr>
        <w:t xml:space="preserve">las </w:t>
      </w:r>
      <w:r>
        <w:rPr>
          <w:spacing w:val="4"/>
        </w:rPr>
        <w:t xml:space="preserve">pretensiones </w:t>
      </w:r>
      <w:r>
        <w:rPr>
          <w:spacing w:val="2"/>
        </w:rPr>
        <w:t xml:space="preserve">de la </w:t>
      </w:r>
      <w:r>
        <w:rPr>
          <w:spacing w:val="4"/>
        </w:rPr>
        <w:t xml:space="preserve">parte </w:t>
      </w:r>
      <w:proofErr w:type="spellStart"/>
      <w:r>
        <w:rPr>
          <w:spacing w:val="4"/>
        </w:rPr>
        <w:t>excepcionante</w:t>
      </w:r>
      <w:proofErr w:type="spellEnd"/>
      <w:r>
        <w:rPr>
          <w:spacing w:val="4"/>
        </w:rPr>
        <w:t xml:space="preserve">, </w:t>
      </w:r>
      <w:r>
        <w:rPr>
          <w:spacing w:val="3"/>
        </w:rPr>
        <w:t xml:space="preserve">con </w:t>
      </w:r>
      <w:r>
        <w:rPr>
          <w:spacing w:val="4"/>
        </w:rPr>
        <w:t xml:space="preserve">expresa imposición </w:t>
      </w:r>
      <w:r>
        <w:rPr>
          <w:spacing w:val="2"/>
        </w:rPr>
        <w:t xml:space="preserve">de </w:t>
      </w:r>
      <w:r>
        <w:rPr>
          <w:spacing w:val="4"/>
        </w:rPr>
        <w:t xml:space="preserve">costas, </w:t>
      </w:r>
      <w:r>
        <w:t xml:space="preserve">a </w:t>
      </w:r>
      <w:r>
        <w:rPr>
          <w:spacing w:val="4"/>
        </w:rPr>
        <w:t xml:space="preserve">tenor </w:t>
      </w:r>
      <w:r>
        <w:rPr>
          <w:spacing w:val="2"/>
        </w:rPr>
        <w:t xml:space="preserve">de </w:t>
      </w:r>
      <w:r>
        <w:rPr>
          <w:spacing w:val="3"/>
        </w:rPr>
        <w:t xml:space="preserve">las </w:t>
      </w:r>
      <w:r>
        <w:rPr>
          <w:spacing w:val="4"/>
        </w:rPr>
        <w:t xml:space="preserve">condiciones siguientes: </w:t>
      </w:r>
      <w:r>
        <w:rPr>
          <w:spacing w:val="3"/>
        </w:rPr>
        <w:t xml:space="preserve">I.- </w:t>
      </w:r>
      <w:r>
        <w:rPr>
          <w:spacing w:val="4"/>
        </w:rPr>
        <w:t xml:space="preserve">Respecto </w:t>
      </w:r>
      <w:r>
        <w:t xml:space="preserve">a </w:t>
      </w:r>
      <w:r>
        <w:rPr>
          <w:spacing w:val="2"/>
        </w:rPr>
        <w:t xml:space="preserve">la </w:t>
      </w:r>
      <w:r>
        <w:rPr>
          <w:spacing w:val="4"/>
        </w:rPr>
        <w:t xml:space="preserve">excepción </w:t>
      </w:r>
      <w:r>
        <w:rPr>
          <w:spacing w:val="2"/>
        </w:rPr>
        <w:t xml:space="preserve">de </w:t>
      </w:r>
      <w:r>
        <w:rPr>
          <w:spacing w:val="4"/>
        </w:rPr>
        <w:t xml:space="preserve">inhabilidad </w:t>
      </w:r>
      <w:r>
        <w:rPr>
          <w:spacing w:val="5"/>
        </w:rPr>
        <w:t xml:space="preserve">de </w:t>
      </w:r>
      <w:r>
        <w:rPr>
          <w:spacing w:val="4"/>
        </w:rPr>
        <w:t xml:space="preserve">título, </w:t>
      </w:r>
      <w:r>
        <w:rPr>
          <w:spacing w:val="3"/>
        </w:rPr>
        <w:t xml:space="preserve">debe </w:t>
      </w:r>
      <w:r>
        <w:rPr>
          <w:spacing w:val="4"/>
        </w:rPr>
        <w:t xml:space="preserve">desestimarse </w:t>
      </w:r>
      <w:r>
        <w:rPr>
          <w:spacing w:val="2"/>
        </w:rPr>
        <w:t xml:space="preserve">en </w:t>
      </w:r>
      <w:r>
        <w:rPr>
          <w:spacing w:val="3"/>
        </w:rPr>
        <w:t xml:space="preserve">base </w:t>
      </w:r>
      <w:r>
        <w:t xml:space="preserve">a </w:t>
      </w:r>
      <w:r>
        <w:rPr>
          <w:spacing w:val="3"/>
        </w:rPr>
        <w:t xml:space="preserve">los </w:t>
      </w:r>
      <w:r>
        <w:rPr>
          <w:spacing w:val="4"/>
        </w:rPr>
        <w:t xml:space="preserve">siguientes argumentos: </w:t>
      </w:r>
      <w:r>
        <w:rPr>
          <w:spacing w:val="2"/>
        </w:rPr>
        <w:t xml:space="preserve">a) No es </w:t>
      </w:r>
      <w:r>
        <w:rPr>
          <w:spacing w:val="4"/>
        </w:rPr>
        <w:t xml:space="preserve">cierto </w:t>
      </w:r>
      <w:r>
        <w:rPr>
          <w:spacing w:val="5"/>
        </w:rPr>
        <w:t xml:space="preserve">que </w:t>
      </w:r>
      <w:r>
        <w:rPr>
          <w:spacing w:val="2"/>
        </w:rPr>
        <w:t xml:space="preserve">carezcan </w:t>
      </w:r>
      <w:r>
        <w:t xml:space="preserve">de </w:t>
      </w:r>
      <w:r>
        <w:rPr>
          <w:spacing w:val="2"/>
        </w:rPr>
        <w:t xml:space="preserve">legitimación activa </w:t>
      </w:r>
      <w:r>
        <w:t xml:space="preserve">por los </w:t>
      </w:r>
      <w:r>
        <w:rPr>
          <w:spacing w:val="2"/>
        </w:rPr>
        <w:t xml:space="preserve">siguientes motivos: </w:t>
      </w:r>
      <w:r>
        <w:t xml:space="preserve">no es </w:t>
      </w:r>
      <w:r>
        <w:rPr>
          <w:spacing w:val="2"/>
        </w:rPr>
        <w:t xml:space="preserve">cierto </w:t>
      </w:r>
      <w:r>
        <w:t xml:space="preserve">que con </w:t>
      </w:r>
      <w:r>
        <w:rPr>
          <w:spacing w:val="3"/>
        </w:rPr>
        <w:t xml:space="preserve">las </w:t>
      </w:r>
      <w:r>
        <w:rPr>
          <w:spacing w:val="5"/>
        </w:rPr>
        <w:t xml:space="preserve">constancias obrantes </w:t>
      </w:r>
      <w:r>
        <w:rPr>
          <w:spacing w:val="3"/>
        </w:rPr>
        <w:t xml:space="preserve">en </w:t>
      </w:r>
      <w:r>
        <w:rPr>
          <w:spacing w:val="4"/>
        </w:rPr>
        <w:t xml:space="preserve">autos </w:t>
      </w:r>
      <w:r>
        <w:rPr>
          <w:spacing w:val="3"/>
        </w:rPr>
        <w:t xml:space="preserve">no </w:t>
      </w:r>
      <w:r>
        <w:rPr>
          <w:spacing w:val="5"/>
        </w:rPr>
        <w:t xml:space="preserve">alcanza </w:t>
      </w:r>
      <w:r>
        <w:rPr>
          <w:spacing w:val="4"/>
        </w:rPr>
        <w:t xml:space="preserve">para </w:t>
      </w:r>
      <w:r>
        <w:rPr>
          <w:spacing w:val="5"/>
        </w:rPr>
        <w:t xml:space="preserve">conocer </w:t>
      </w:r>
      <w:r>
        <w:rPr>
          <w:spacing w:val="3"/>
        </w:rPr>
        <w:t xml:space="preserve">si </w:t>
      </w:r>
      <w:r>
        <w:rPr>
          <w:spacing w:val="4"/>
        </w:rPr>
        <w:t xml:space="preserve">las </w:t>
      </w:r>
      <w:r>
        <w:rPr>
          <w:spacing w:val="5"/>
        </w:rPr>
        <w:t xml:space="preserve">personas </w:t>
      </w:r>
      <w:r>
        <w:rPr>
          <w:spacing w:val="4"/>
        </w:rPr>
        <w:t xml:space="preserve">que </w:t>
      </w:r>
      <w:r>
        <w:rPr>
          <w:spacing w:val="3"/>
        </w:rPr>
        <w:t xml:space="preserve">en </w:t>
      </w:r>
      <w:r>
        <w:rPr>
          <w:spacing w:val="6"/>
        </w:rPr>
        <w:t>las</w:t>
      </w:r>
      <w:r>
        <w:rPr>
          <w:spacing w:val="77"/>
        </w:rPr>
        <w:t xml:space="preserve"> </w:t>
      </w:r>
      <w:r>
        <w:t xml:space="preserve">escrituras aparecen como cedentes ostenten el carácter de titulares de los derechos que </w:t>
      </w:r>
      <w:r>
        <w:rPr>
          <w:spacing w:val="4"/>
        </w:rPr>
        <w:t>pr</w:t>
      </w:r>
      <w:r>
        <w:rPr>
          <w:spacing w:val="4"/>
        </w:rPr>
        <w:t xml:space="preserve">etenden ceder.- </w:t>
      </w:r>
      <w:r>
        <w:rPr>
          <w:spacing w:val="3"/>
        </w:rPr>
        <w:t xml:space="preserve">Por </w:t>
      </w:r>
      <w:r>
        <w:rPr>
          <w:spacing w:val="2"/>
        </w:rPr>
        <w:t xml:space="preserve">el </w:t>
      </w:r>
      <w:r>
        <w:rPr>
          <w:spacing w:val="4"/>
        </w:rPr>
        <w:t xml:space="preserve">contrario, </w:t>
      </w:r>
      <w:r>
        <w:rPr>
          <w:spacing w:val="2"/>
        </w:rPr>
        <w:t xml:space="preserve">la </w:t>
      </w:r>
      <w:r>
        <w:rPr>
          <w:spacing w:val="4"/>
        </w:rPr>
        <w:t xml:space="preserve">legitimación activa surge </w:t>
      </w:r>
      <w:r>
        <w:rPr>
          <w:spacing w:val="2"/>
        </w:rPr>
        <w:t xml:space="preserve">de </w:t>
      </w:r>
      <w:r>
        <w:rPr>
          <w:spacing w:val="3"/>
        </w:rPr>
        <w:t xml:space="preserve">las </w:t>
      </w:r>
      <w:r>
        <w:rPr>
          <w:spacing w:val="4"/>
        </w:rPr>
        <w:t>cesiones</w:t>
      </w:r>
      <w:r>
        <w:rPr>
          <w:spacing w:val="30"/>
        </w:rPr>
        <w:t xml:space="preserve"> </w:t>
      </w:r>
      <w:r>
        <w:rPr>
          <w:spacing w:val="5"/>
        </w:rPr>
        <w:t>de</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77"/>
        <w:jc w:val="both"/>
      </w:pPr>
      <w:proofErr w:type="gramStart"/>
      <w:r>
        <w:rPr>
          <w:spacing w:val="4"/>
        </w:rPr>
        <w:t>derechos</w:t>
      </w:r>
      <w:proofErr w:type="gramEnd"/>
      <w:r>
        <w:rPr>
          <w:spacing w:val="4"/>
        </w:rPr>
        <w:t xml:space="preserve"> efectuadas mediante Escritura Número Ciento Treinta </w:t>
      </w:r>
      <w:r>
        <w:t xml:space="preserve">y </w:t>
      </w:r>
      <w:r>
        <w:rPr>
          <w:spacing w:val="4"/>
        </w:rPr>
        <w:t xml:space="preserve">Nueve </w:t>
      </w:r>
      <w:r>
        <w:rPr>
          <w:spacing w:val="2"/>
        </w:rPr>
        <w:t xml:space="preserve">de </w:t>
      </w:r>
      <w:r>
        <w:rPr>
          <w:spacing w:val="5"/>
        </w:rPr>
        <w:t xml:space="preserve">fecha </w:t>
      </w:r>
      <w:r>
        <w:t>09/12/2013, Escritura Número Ochenta y Cuatro de fecha 05/09/2014 y de la Escritura Número Sesenta y Seis de fecha 07/09/2015, todas otorgadas por la Escribana</w:t>
      </w:r>
      <w:r>
        <w:rPr>
          <w:spacing w:val="36"/>
        </w:rPr>
        <w:t xml:space="preserve"> </w:t>
      </w:r>
      <w:r>
        <w:t>Viviana</w:t>
      </w:r>
    </w:p>
    <w:p w:rsidR="00A60ED1" w:rsidRDefault="00A73BF5">
      <w:pPr>
        <w:pStyle w:val="Textoindependiente"/>
        <w:spacing w:line="386" w:lineRule="auto"/>
        <w:ind w:left="110" w:right="1277"/>
        <w:jc w:val="both"/>
      </w:pPr>
      <w:r>
        <w:t xml:space="preserve">B. </w:t>
      </w:r>
      <w:proofErr w:type="spellStart"/>
      <w:r>
        <w:t>Taverna</w:t>
      </w:r>
      <w:proofErr w:type="spellEnd"/>
      <w:r>
        <w:t>. La primera mencionada se ha acompañado en copia simple (aclarando que se deb</w:t>
      </w:r>
      <w:r>
        <w:t xml:space="preserve">erá oficiar a la Escribana otorgante a los fines de que remita copia certificada de </w:t>
      </w:r>
      <w:r>
        <w:rPr>
          <w:spacing w:val="2"/>
        </w:rPr>
        <w:t xml:space="preserve">la </w:t>
      </w:r>
      <w:r>
        <w:rPr>
          <w:spacing w:val="4"/>
        </w:rPr>
        <w:t xml:space="preserve">escritura matriz, conforme </w:t>
      </w:r>
      <w:r>
        <w:rPr>
          <w:spacing w:val="2"/>
        </w:rPr>
        <w:t xml:space="preserve">lo </w:t>
      </w:r>
      <w:r>
        <w:rPr>
          <w:spacing w:val="4"/>
        </w:rPr>
        <w:t xml:space="preserve">manifestado </w:t>
      </w:r>
      <w:r>
        <w:t xml:space="preserve">a </w:t>
      </w:r>
      <w:r>
        <w:rPr>
          <w:spacing w:val="3"/>
        </w:rPr>
        <w:t xml:space="preserve">fs. </w:t>
      </w:r>
      <w:r>
        <w:rPr>
          <w:spacing w:val="2"/>
        </w:rPr>
        <w:t xml:space="preserve">35 de </w:t>
      </w:r>
      <w:r>
        <w:rPr>
          <w:spacing w:val="4"/>
        </w:rPr>
        <w:t xml:space="preserve">autos) </w:t>
      </w:r>
      <w:r>
        <w:t xml:space="preserve">y </w:t>
      </w:r>
      <w:r>
        <w:rPr>
          <w:spacing w:val="3"/>
        </w:rPr>
        <w:t xml:space="preserve">las </w:t>
      </w:r>
      <w:r>
        <w:rPr>
          <w:spacing w:val="4"/>
        </w:rPr>
        <w:t xml:space="preserve">restantes </w:t>
      </w:r>
      <w:r>
        <w:rPr>
          <w:spacing w:val="5"/>
        </w:rPr>
        <w:t xml:space="preserve">dos </w:t>
      </w:r>
      <w:r>
        <w:rPr>
          <w:spacing w:val="4"/>
        </w:rPr>
        <w:t xml:space="preserve">Escrituras obran </w:t>
      </w:r>
      <w:r>
        <w:rPr>
          <w:spacing w:val="2"/>
        </w:rPr>
        <w:t xml:space="preserve">en </w:t>
      </w:r>
      <w:r>
        <w:rPr>
          <w:spacing w:val="4"/>
        </w:rPr>
        <w:t xml:space="preserve">autos </w:t>
      </w:r>
      <w:r>
        <w:rPr>
          <w:spacing w:val="2"/>
        </w:rPr>
        <w:t xml:space="preserve">en </w:t>
      </w:r>
      <w:r>
        <w:rPr>
          <w:spacing w:val="4"/>
        </w:rPr>
        <w:t xml:space="preserve">copias certificadas. </w:t>
      </w:r>
      <w:r>
        <w:rPr>
          <w:spacing w:val="3"/>
        </w:rPr>
        <w:t xml:space="preserve">Cabe </w:t>
      </w:r>
      <w:r>
        <w:rPr>
          <w:spacing w:val="4"/>
        </w:rPr>
        <w:t xml:space="preserve">aclarar </w:t>
      </w:r>
      <w:r>
        <w:rPr>
          <w:spacing w:val="3"/>
        </w:rPr>
        <w:t xml:space="preserve">que </w:t>
      </w:r>
      <w:r>
        <w:rPr>
          <w:spacing w:val="2"/>
        </w:rPr>
        <w:t xml:space="preserve">en </w:t>
      </w:r>
      <w:r>
        <w:rPr>
          <w:spacing w:val="3"/>
        </w:rPr>
        <w:t xml:space="preserve">las </w:t>
      </w:r>
      <w:r>
        <w:rPr>
          <w:spacing w:val="5"/>
        </w:rPr>
        <w:t xml:space="preserve">referidas </w:t>
      </w:r>
      <w:r>
        <w:t>Escr</w:t>
      </w:r>
      <w:r>
        <w:t>ituras</w:t>
      </w:r>
      <w:r>
        <w:rPr>
          <w:spacing w:val="12"/>
        </w:rPr>
        <w:t xml:space="preserve"> </w:t>
      </w:r>
      <w:r>
        <w:t>se</w:t>
      </w:r>
      <w:r>
        <w:rPr>
          <w:spacing w:val="13"/>
        </w:rPr>
        <w:t xml:space="preserve"> </w:t>
      </w:r>
      <w:r>
        <w:t>hace</w:t>
      </w:r>
      <w:r>
        <w:rPr>
          <w:spacing w:val="12"/>
        </w:rPr>
        <w:t xml:space="preserve"> </w:t>
      </w:r>
      <w:r>
        <w:t>expresa</w:t>
      </w:r>
      <w:r>
        <w:rPr>
          <w:spacing w:val="13"/>
        </w:rPr>
        <w:t xml:space="preserve"> </w:t>
      </w:r>
      <w:r>
        <w:t>mención</w:t>
      </w:r>
      <w:r>
        <w:rPr>
          <w:spacing w:val="12"/>
        </w:rPr>
        <w:t xml:space="preserve"> </w:t>
      </w:r>
      <w:r>
        <w:t>a</w:t>
      </w:r>
      <w:r>
        <w:rPr>
          <w:spacing w:val="13"/>
        </w:rPr>
        <w:t xml:space="preserve"> </w:t>
      </w:r>
      <w:r>
        <w:t>los</w:t>
      </w:r>
      <w:r>
        <w:rPr>
          <w:spacing w:val="12"/>
        </w:rPr>
        <w:t xml:space="preserve"> </w:t>
      </w:r>
      <w:r>
        <w:t>autos</w:t>
      </w:r>
      <w:r>
        <w:rPr>
          <w:spacing w:val="13"/>
        </w:rPr>
        <w:t xml:space="preserve"> </w:t>
      </w:r>
      <w:r>
        <w:t>caratulados</w:t>
      </w:r>
      <w:r>
        <w:rPr>
          <w:spacing w:val="12"/>
        </w:rPr>
        <w:t xml:space="preserve"> </w:t>
      </w:r>
      <w:r>
        <w:t>"</w:t>
      </w:r>
      <w:proofErr w:type="spellStart"/>
      <w:r>
        <w:t>Albrecht</w:t>
      </w:r>
      <w:proofErr w:type="spellEnd"/>
      <w:r>
        <w:t>,</w:t>
      </w:r>
      <w:r>
        <w:rPr>
          <w:spacing w:val="13"/>
        </w:rPr>
        <w:t xml:space="preserve"> </w:t>
      </w:r>
      <w:r>
        <w:t>Fermín</w:t>
      </w:r>
      <w:r>
        <w:rPr>
          <w:spacing w:val="13"/>
        </w:rPr>
        <w:t xml:space="preserve"> </w:t>
      </w:r>
      <w:proofErr w:type="spellStart"/>
      <w:r>
        <w:t>Anguel</w:t>
      </w:r>
      <w:proofErr w:type="spellEnd"/>
    </w:p>
    <w:p w:rsidR="00A60ED1" w:rsidRDefault="00A73BF5">
      <w:pPr>
        <w:pStyle w:val="Textoindependiente"/>
        <w:spacing w:line="386" w:lineRule="auto"/>
        <w:ind w:left="110" w:right="1256"/>
        <w:jc w:val="both"/>
      </w:pPr>
      <w:r>
        <w:t xml:space="preserve">— </w:t>
      </w:r>
      <w:r>
        <w:rPr>
          <w:spacing w:val="5"/>
        </w:rPr>
        <w:t xml:space="preserve">Declaratoria </w:t>
      </w:r>
      <w:r>
        <w:rPr>
          <w:spacing w:val="3"/>
        </w:rPr>
        <w:t xml:space="preserve">de </w:t>
      </w:r>
      <w:r>
        <w:rPr>
          <w:spacing w:val="5"/>
        </w:rPr>
        <w:t xml:space="preserve">Herederos" </w:t>
      </w:r>
      <w:r>
        <w:rPr>
          <w:spacing w:val="4"/>
        </w:rPr>
        <w:t xml:space="preserve">(SAC </w:t>
      </w:r>
      <w:r>
        <w:rPr>
          <w:spacing w:val="5"/>
        </w:rPr>
        <w:t xml:space="preserve">702385), </w:t>
      </w:r>
      <w:r>
        <w:rPr>
          <w:spacing w:val="4"/>
        </w:rPr>
        <w:t xml:space="preserve">los que </w:t>
      </w:r>
      <w:r>
        <w:rPr>
          <w:spacing w:val="5"/>
        </w:rPr>
        <w:t xml:space="preserve">tramitan </w:t>
      </w:r>
      <w:r>
        <w:rPr>
          <w:spacing w:val="3"/>
        </w:rPr>
        <w:t xml:space="preserve">en el </w:t>
      </w:r>
      <w:r>
        <w:rPr>
          <w:spacing w:val="5"/>
        </w:rPr>
        <w:t xml:space="preserve">Juzgado </w:t>
      </w:r>
      <w:r>
        <w:rPr>
          <w:spacing w:val="6"/>
        </w:rPr>
        <w:t xml:space="preserve">de </w:t>
      </w:r>
      <w:r>
        <w:t xml:space="preserve">Primera Instancia C.C.C. y F, Primera Nominación de esta ciudad de Marcos Juárez, el cual esta parte ha requerido ad </w:t>
      </w:r>
      <w:proofErr w:type="spellStart"/>
      <w:r>
        <w:t>effectum</w:t>
      </w:r>
      <w:proofErr w:type="spellEnd"/>
      <w:r>
        <w:t xml:space="preserve"> </w:t>
      </w:r>
      <w:proofErr w:type="spellStart"/>
      <w:r>
        <w:t>videndi</w:t>
      </w:r>
      <w:proofErr w:type="spellEnd"/>
      <w:r>
        <w:t xml:space="preserve"> et probando al momento del dictado de la </w:t>
      </w:r>
      <w:r>
        <w:rPr>
          <w:spacing w:val="3"/>
        </w:rPr>
        <w:t xml:space="preserve">sentencia.- </w:t>
      </w:r>
      <w:r>
        <w:rPr>
          <w:spacing w:val="2"/>
        </w:rPr>
        <w:t xml:space="preserve">Por </w:t>
      </w:r>
      <w:r>
        <w:t xml:space="preserve">lo </w:t>
      </w:r>
      <w:r>
        <w:rPr>
          <w:spacing w:val="3"/>
        </w:rPr>
        <w:t xml:space="preserve">expuesto, </w:t>
      </w:r>
      <w:r>
        <w:t xml:space="preserve">en su </w:t>
      </w:r>
      <w:r>
        <w:rPr>
          <w:spacing w:val="3"/>
        </w:rPr>
        <w:t xml:space="preserve">carácter </w:t>
      </w:r>
      <w:r>
        <w:t xml:space="preserve">de </w:t>
      </w:r>
      <w:r>
        <w:rPr>
          <w:spacing w:val="3"/>
        </w:rPr>
        <w:t xml:space="preserve">cesionarios hemos recibido </w:t>
      </w:r>
      <w:r>
        <w:rPr>
          <w:spacing w:val="4"/>
        </w:rPr>
        <w:t xml:space="preserve">los </w:t>
      </w:r>
      <w:r>
        <w:t>der</w:t>
      </w:r>
      <w:r>
        <w:t xml:space="preserve">echos hereditarios de los cedentes, cuya titularidad surge del A.I. N°: 506 de fecha </w:t>
      </w:r>
      <w:r>
        <w:rPr>
          <w:spacing w:val="5"/>
        </w:rPr>
        <w:t xml:space="preserve">06/10/2010 dictado </w:t>
      </w:r>
      <w:r>
        <w:rPr>
          <w:spacing w:val="3"/>
        </w:rPr>
        <w:t xml:space="preserve">en </w:t>
      </w:r>
      <w:r>
        <w:rPr>
          <w:spacing w:val="4"/>
        </w:rPr>
        <w:t xml:space="preserve">los autos </w:t>
      </w:r>
      <w:r>
        <w:rPr>
          <w:spacing w:val="5"/>
        </w:rPr>
        <w:t xml:space="preserve">caratulados "ALBRECHT, FERMIN </w:t>
      </w:r>
      <w:r>
        <w:rPr>
          <w:spacing w:val="4"/>
        </w:rPr>
        <w:t xml:space="preserve">ANGEL </w:t>
      </w:r>
      <w:r>
        <w:t xml:space="preserve">— </w:t>
      </w:r>
      <w:r>
        <w:rPr>
          <w:spacing w:val="2"/>
        </w:rPr>
        <w:t xml:space="preserve">DECLARATORIA </w:t>
      </w:r>
      <w:r>
        <w:t xml:space="preserve">DE </w:t>
      </w:r>
      <w:r>
        <w:rPr>
          <w:spacing w:val="2"/>
        </w:rPr>
        <w:t xml:space="preserve">HEREDEROS" (SAC 702385), cuya fotocopia </w:t>
      </w:r>
      <w:r>
        <w:rPr>
          <w:spacing w:val="3"/>
        </w:rPr>
        <w:t xml:space="preserve">acompañan.- </w:t>
      </w:r>
      <w:r>
        <w:rPr>
          <w:spacing w:val="7"/>
        </w:rPr>
        <w:t xml:space="preserve">Respecto </w:t>
      </w:r>
      <w:r>
        <w:t xml:space="preserve">a </w:t>
      </w:r>
      <w:r>
        <w:rPr>
          <w:spacing w:val="4"/>
        </w:rPr>
        <w:t xml:space="preserve">la </w:t>
      </w:r>
      <w:r>
        <w:rPr>
          <w:spacing w:val="7"/>
        </w:rPr>
        <w:t xml:space="preserve">Escritura </w:t>
      </w:r>
      <w:r>
        <w:rPr>
          <w:spacing w:val="6"/>
        </w:rPr>
        <w:t xml:space="preserve">N°139 </w:t>
      </w:r>
      <w:r>
        <w:rPr>
          <w:spacing w:val="4"/>
        </w:rPr>
        <w:t xml:space="preserve">de </w:t>
      </w:r>
      <w:r>
        <w:rPr>
          <w:spacing w:val="6"/>
        </w:rPr>
        <w:t xml:space="preserve">fecha </w:t>
      </w:r>
      <w:r>
        <w:t xml:space="preserve">9 </w:t>
      </w:r>
      <w:r>
        <w:rPr>
          <w:spacing w:val="4"/>
        </w:rPr>
        <w:t xml:space="preserve">de </w:t>
      </w:r>
      <w:r>
        <w:rPr>
          <w:spacing w:val="7"/>
        </w:rPr>
        <w:t xml:space="preserve">diciembre </w:t>
      </w:r>
      <w:r>
        <w:rPr>
          <w:spacing w:val="4"/>
        </w:rPr>
        <w:t xml:space="preserve">de </w:t>
      </w:r>
      <w:r>
        <w:rPr>
          <w:spacing w:val="6"/>
        </w:rPr>
        <w:t xml:space="preserve">2013, </w:t>
      </w:r>
      <w:r>
        <w:rPr>
          <w:spacing w:val="4"/>
        </w:rPr>
        <w:t xml:space="preserve">la </w:t>
      </w:r>
      <w:r>
        <w:rPr>
          <w:spacing w:val="5"/>
        </w:rPr>
        <w:t xml:space="preserve">que </w:t>
      </w:r>
      <w:r>
        <w:rPr>
          <w:spacing w:val="4"/>
        </w:rPr>
        <w:t xml:space="preserve">ha </w:t>
      </w:r>
      <w:r>
        <w:rPr>
          <w:spacing w:val="8"/>
        </w:rPr>
        <w:t xml:space="preserve">sido </w:t>
      </w:r>
      <w:r>
        <w:t>desconocida por la contraria alegando que es una copia simple, solicitan que se oficie a la Escribana otorgante a los fines de que remita copia certificada de la escritura matriz. Manifiestan que no es cierto qu</w:t>
      </w:r>
      <w:r>
        <w:t xml:space="preserve">e no ha existido notificación de la cesión a la contraria. Por el contrario, la </w:t>
      </w:r>
      <w:proofErr w:type="spellStart"/>
      <w:r>
        <w:t>excepcionante</w:t>
      </w:r>
      <w:proofErr w:type="spellEnd"/>
      <w:r>
        <w:t xml:space="preserve"> se ha notificado de la cesión cuando se le ha corrido </w:t>
      </w:r>
      <w:r>
        <w:rPr>
          <w:spacing w:val="5"/>
        </w:rPr>
        <w:t xml:space="preserve">traslado </w:t>
      </w:r>
      <w:r>
        <w:rPr>
          <w:spacing w:val="3"/>
        </w:rPr>
        <w:t xml:space="preserve">de la </w:t>
      </w:r>
      <w:r>
        <w:rPr>
          <w:spacing w:val="5"/>
        </w:rPr>
        <w:t xml:space="preserve">demanda </w:t>
      </w:r>
      <w:r>
        <w:rPr>
          <w:spacing w:val="3"/>
        </w:rPr>
        <w:t xml:space="preserve">de </w:t>
      </w:r>
      <w:r>
        <w:rPr>
          <w:spacing w:val="5"/>
        </w:rPr>
        <w:t xml:space="preserve">autos.- </w:t>
      </w:r>
      <w:r>
        <w:rPr>
          <w:spacing w:val="4"/>
        </w:rPr>
        <w:t xml:space="preserve">Cabe </w:t>
      </w:r>
      <w:r>
        <w:rPr>
          <w:spacing w:val="5"/>
        </w:rPr>
        <w:t xml:space="preserve">destacar </w:t>
      </w:r>
      <w:r>
        <w:rPr>
          <w:spacing w:val="4"/>
        </w:rPr>
        <w:t xml:space="preserve">que </w:t>
      </w:r>
      <w:r>
        <w:rPr>
          <w:spacing w:val="3"/>
        </w:rPr>
        <w:t xml:space="preserve">la </w:t>
      </w:r>
      <w:r>
        <w:rPr>
          <w:spacing w:val="5"/>
        </w:rPr>
        <w:t xml:space="preserve">referida notificación </w:t>
      </w:r>
      <w:r>
        <w:rPr>
          <w:spacing w:val="6"/>
        </w:rPr>
        <w:t xml:space="preserve">hace </w:t>
      </w:r>
      <w:r>
        <w:t>oponible la cesión al terc</w:t>
      </w:r>
      <w:r>
        <w:t xml:space="preserve">ero deudor y anteriormente a dicha notificación la contraria </w:t>
      </w:r>
      <w:r>
        <w:rPr>
          <w:spacing w:val="2"/>
        </w:rPr>
        <w:t xml:space="preserve">no ha </w:t>
      </w:r>
      <w:r>
        <w:rPr>
          <w:spacing w:val="4"/>
        </w:rPr>
        <w:t xml:space="preserve">efectuado </w:t>
      </w:r>
      <w:r>
        <w:rPr>
          <w:spacing w:val="3"/>
        </w:rPr>
        <w:t xml:space="preserve">pago </w:t>
      </w:r>
      <w:r>
        <w:rPr>
          <w:spacing w:val="4"/>
        </w:rPr>
        <w:t xml:space="preserve">alguno </w:t>
      </w:r>
      <w:r>
        <w:rPr>
          <w:spacing w:val="2"/>
        </w:rPr>
        <w:t xml:space="preserve">al </w:t>
      </w:r>
      <w:r>
        <w:rPr>
          <w:spacing w:val="3"/>
        </w:rPr>
        <w:t xml:space="preserve">Sr. </w:t>
      </w:r>
      <w:r>
        <w:rPr>
          <w:spacing w:val="4"/>
        </w:rPr>
        <w:t xml:space="preserve">Fermín Ángel </w:t>
      </w:r>
      <w:proofErr w:type="spellStart"/>
      <w:r>
        <w:rPr>
          <w:spacing w:val="4"/>
        </w:rPr>
        <w:t>Albrecht</w:t>
      </w:r>
      <w:proofErr w:type="spellEnd"/>
      <w:r>
        <w:rPr>
          <w:spacing w:val="4"/>
        </w:rPr>
        <w:t xml:space="preserve"> </w:t>
      </w:r>
      <w:r>
        <w:rPr>
          <w:spacing w:val="2"/>
        </w:rPr>
        <w:t xml:space="preserve">ni </w:t>
      </w:r>
      <w:r>
        <w:t xml:space="preserve">a </w:t>
      </w:r>
      <w:r>
        <w:rPr>
          <w:spacing w:val="3"/>
        </w:rPr>
        <w:t xml:space="preserve">los </w:t>
      </w:r>
      <w:r>
        <w:rPr>
          <w:spacing w:val="4"/>
        </w:rPr>
        <w:t xml:space="preserve">cedentes </w:t>
      </w:r>
      <w:r>
        <w:rPr>
          <w:spacing w:val="2"/>
        </w:rPr>
        <w:t xml:space="preserve">de </w:t>
      </w:r>
      <w:r>
        <w:rPr>
          <w:spacing w:val="5"/>
        </w:rPr>
        <w:t xml:space="preserve">lo </w:t>
      </w:r>
      <w:r>
        <w:t>reclamado.- Dicen que no es cierto que el título que se pretende ejecutar no puede ser considerado título ejecutivo tampoco que el título que se pretende ejecutar no contenga una</w:t>
      </w:r>
      <w:r>
        <w:rPr>
          <w:spacing w:val="11"/>
        </w:rPr>
        <w:t xml:space="preserve"> </w:t>
      </w:r>
      <w:r>
        <w:t>suma</w:t>
      </w:r>
      <w:r>
        <w:rPr>
          <w:spacing w:val="12"/>
        </w:rPr>
        <w:t xml:space="preserve"> </w:t>
      </w:r>
      <w:r>
        <w:t>de</w:t>
      </w:r>
      <w:r>
        <w:rPr>
          <w:spacing w:val="11"/>
        </w:rPr>
        <w:t xml:space="preserve"> </w:t>
      </w:r>
      <w:r>
        <w:t>dinero</w:t>
      </w:r>
      <w:r>
        <w:rPr>
          <w:spacing w:val="12"/>
        </w:rPr>
        <w:t xml:space="preserve"> </w:t>
      </w:r>
      <w:r>
        <w:t>que</w:t>
      </w:r>
      <w:r>
        <w:rPr>
          <w:spacing w:val="12"/>
        </w:rPr>
        <w:t xml:space="preserve"> </w:t>
      </w:r>
      <w:r>
        <w:t>sea</w:t>
      </w:r>
      <w:r>
        <w:rPr>
          <w:spacing w:val="11"/>
        </w:rPr>
        <w:t xml:space="preserve"> </w:t>
      </w:r>
      <w:r>
        <w:t>líquida</w:t>
      </w:r>
      <w:r>
        <w:rPr>
          <w:spacing w:val="12"/>
        </w:rPr>
        <w:t xml:space="preserve"> </w:t>
      </w:r>
      <w:r>
        <w:t>o</w:t>
      </w:r>
      <w:r>
        <w:rPr>
          <w:spacing w:val="11"/>
        </w:rPr>
        <w:t xml:space="preserve"> </w:t>
      </w:r>
      <w:r>
        <w:t>fácilmente</w:t>
      </w:r>
      <w:r>
        <w:rPr>
          <w:spacing w:val="12"/>
        </w:rPr>
        <w:t xml:space="preserve"> </w:t>
      </w:r>
      <w:r>
        <w:t>liquidable</w:t>
      </w:r>
      <w:r>
        <w:rPr>
          <w:spacing w:val="12"/>
        </w:rPr>
        <w:t xml:space="preserve"> </w:t>
      </w:r>
      <w:r>
        <w:t>sobre</w:t>
      </w:r>
      <w:r>
        <w:rPr>
          <w:spacing w:val="11"/>
        </w:rPr>
        <w:t xml:space="preserve"> </w:t>
      </w:r>
      <w:r>
        <w:t>bases</w:t>
      </w:r>
      <w:r>
        <w:rPr>
          <w:spacing w:val="12"/>
        </w:rPr>
        <w:t xml:space="preserve"> </w:t>
      </w:r>
      <w:r>
        <w:t>que</w:t>
      </w:r>
      <w:r>
        <w:rPr>
          <w:spacing w:val="11"/>
        </w:rPr>
        <w:t xml:space="preserve"> </w:t>
      </w:r>
      <w:r>
        <w:t>el</w:t>
      </w:r>
      <w:r>
        <w:rPr>
          <w:spacing w:val="12"/>
        </w:rPr>
        <w:t xml:space="preserve"> </w:t>
      </w:r>
      <w:r>
        <w:t>mis</w:t>
      </w:r>
      <w:r>
        <w:t>mo</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14"/>
        <w:jc w:val="both"/>
      </w:pPr>
      <w:proofErr w:type="gramStart"/>
      <w:r>
        <w:t>título</w:t>
      </w:r>
      <w:proofErr w:type="gramEnd"/>
      <w:r>
        <w:t xml:space="preserve"> suministre.- Por el contrario, ha quedado preparada la vía ejecutiva y existe una </w:t>
      </w:r>
      <w:r>
        <w:rPr>
          <w:spacing w:val="10"/>
        </w:rPr>
        <w:t xml:space="preserve">suma </w:t>
      </w:r>
      <w:r>
        <w:rPr>
          <w:spacing w:val="7"/>
        </w:rPr>
        <w:t xml:space="preserve">de </w:t>
      </w:r>
      <w:r>
        <w:rPr>
          <w:spacing w:val="11"/>
        </w:rPr>
        <w:t xml:space="preserve">dinero </w:t>
      </w:r>
      <w:r>
        <w:rPr>
          <w:spacing w:val="12"/>
        </w:rPr>
        <w:t xml:space="preserve">fácilmente liquidable. </w:t>
      </w:r>
      <w:r>
        <w:rPr>
          <w:spacing w:val="7"/>
        </w:rPr>
        <w:t xml:space="preserve">Al </w:t>
      </w:r>
      <w:r>
        <w:rPr>
          <w:spacing w:val="12"/>
        </w:rPr>
        <w:t xml:space="preserve">tratarse </w:t>
      </w:r>
      <w:r>
        <w:rPr>
          <w:spacing w:val="7"/>
        </w:rPr>
        <w:t xml:space="preserve">de un </w:t>
      </w:r>
      <w:r>
        <w:rPr>
          <w:spacing w:val="12"/>
        </w:rPr>
        <w:t xml:space="preserve">contrato </w:t>
      </w:r>
      <w:r>
        <w:rPr>
          <w:spacing w:val="11"/>
        </w:rPr>
        <w:t xml:space="preserve">verbal </w:t>
      </w:r>
      <w:r>
        <w:rPr>
          <w:spacing w:val="14"/>
        </w:rPr>
        <w:t xml:space="preserve">de </w:t>
      </w:r>
      <w:r>
        <w:rPr>
          <w:spacing w:val="7"/>
        </w:rPr>
        <w:t xml:space="preserve">arrendamiento, </w:t>
      </w:r>
      <w:r>
        <w:rPr>
          <w:spacing w:val="4"/>
        </w:rPr>
        <w:t xml:space="preserve">se </w:t>
      </w:r>
      <w:r>
        <w:rPr>
          <w:spacing w:val="6"/>
        </w:rPr>
        <w:t xml:space="preserve">reclama </w:t>
      </w:r>
      <w:r>
        <w:rPr>
          <w:spacing w:val="4"/>
        </w:rPr>
        <w:t xml:space="preserve">en </w:t>
      </w:r>
      <w:r>
        <w:rPr>
          <w:spacing w:val="6"/>
        </w:rPr>
        <w:t xml:space="preserve">autos </w:t>
      </w:r>
      <w:r>
        <w:rPr>
          <w:spacing w:val="4"/>
        </w:rPr>
        <w:t xml:space="preserve">un </w:t>
      </w:r>
      <w:r>
        <w:rPr>
          <w:spacing w:val="6"/>
        </w:rPr>
        <w:t xml:space="preserve">canon </w:t>
      </w:r>
      <w:r>
        <w:rPr>
          <w:spacing w:val="7"/>
        </w:rPr>
        <w:t xml:space="preserve">locativo </w:t>
      </w:r>
      <w:r>
        <w:rPr>
          <w:spacing w:val="5"/>
        </w:rPr>
        <w:t xml:space="preserve">por </w:t>
      </w:r>
      <w:r>
        <w:rPr>
          <w:spacing w:val="7"/>
        </w:rPr>
        <w:t>hectáre</w:t>
      </w:r>
      <w:r>
        <w:rPr>
          <w:spacing w:val="7"/>
        </w:rPr>
        <w:t xml:space="preserve">a </w:t>
      </w:r>
      <w:r>
        <w:t xml:space="preserve">y </w:t>
      </w:r>
      <w:r>
        <w:rPr>
          <w:spacing w:val="6"/>
        </w:rPr>
        <w:t xml:space="preserve">anual </w:t>
      </w:r>
      <w:r>
        <w:rPr>
          <w:spacing w:val="8"/>
        </w:rPr>
        <w:t xml:space="preserve">del </w:t>
      </w:r>
      <w:r>
        <w:rPr>
          <w:spacing w:val="7"/>
        </w:rPr>
        <w:t xml:space="preserve">equivalente </w:t>
      </w:r>
      <w:r>
        <w:rPr>
          <w:spacing w:val="4"/>
        </w:rPr>
        <w:t xml:space="preserve">en </w:t>
      </w:r>
      <w:r>
        <w:rPr>
          <w:spacing w:val="6"/>
        </w:rPr>
        <w:t xml:space="preserve">pesos </w:t>
      </w:r>
      <w:r>
        <w:t xml:space="preserve">a </w:t>
      </w:r>
      <w:r>
        <w:rPr>
          <w:spacing w:val="4"/>
        </w:rPr>
        <w:t xml:space="preserve">20 </w:t>
      </w:r>
      <w:r>
        <w:rPr>
          <w:spacing w:val="7"/>
        </w:rPr>
        <w:t xml:space="preserve">quintales </w:t>
      </w:r>
      <w:r>
        <w:rPr>
          <w:spacing w:val="4"/>
        </w:rPr>
        <w:t xml:space="preserve">de </w:t>
      </w:r>
      <w:r>
        <w:rPr>
          <w:spacing w:val="6"/>
        </w:rPr>
        <w:t xml:space="preserve">soja libre </w:t>
      </w:r>
      <w:r>
        <w:rPr>
          <w:spacing w:val="4"/>
        </w:rPr>
        <w:t xml:space="preserve">de </w:t>
      </w:r>
      <w:r>
        <w:rPr>
          <w:spacing w:val="6"/>
        </w:rPr>
        <w:t xml:space="preserve">gastos </w:t>
      </w:r>
      <w:r>
        <w:t xml:space="preserve">y </w:t>
      </w:r>
      <w:r>
        <w:rPr>
          <w:spacing w:val="8"/>
        </w:rPr>
        <w:t xml:space="preserve">comercialización, </w:t>
      </w:r>
      <w:r>
        <w:rPr>
          <w:spacing w:val="5"/>
        </w:rPr>
        <w:t xml:space="preserve">conforme cotización </w:t>
      </w:r>
      <w:r>
        <w:rPr>
          <w:spacing w:val="4"/>
        </w:rPr>
        <w:t xml:space="preserve">del </w:t>
      </w:r>
      <w:r>
        <w:rPr>
          <w:spacing w:val="5"/>
        </w:rPr>
        <w:t xml:space="preserve">precio pizarra </w:t>
      </w:r>
      <w:r>
        <w:rPr>
          <w:spacing w:val="3"/>
        </w:rPr>
        <w:t xml:space="preserve">al </w:t>
      </w:r>
      <w:r>
        <w:rPr>
          <w:spacing w:val="5"/>
        </w:rPr>
        <w:t xml:space="preserve">momento </w:t>
      </w:r>
      <w:r>
        <w:rPr>
          <w:spacing w:val="3"/>
        </w:rPr>
        <w:t xml:space="preserve">de su </w:t>
      </w:r>
      <w:r>
        <w:rPr>
          <w:spacing w:val="5"/>
        </w:rPr>
        <w:t xml:space="preserve">efectivo </w:t>
      </w:r>
      <w:r>
        <w:rPr>
          <w:spacing w:val="4"/>
        </w:rPr>
        <w:t xml:space="preserve">pago </w:t>
      </w:r>
      <w:r>
        <w:t xml:space="preserve">— </w:t>
      </w:r>
      <w:r>
        <w:rPr>
          <w:spacing w:val="6"/>
        </w:rPr>
        <w:t xml:space="preserve">Plaza </w:t>
      </w:r>
      <w:r>
        <w:rPr>
          <w:spacing w:val="3"/>
        </w:rPr>
        <w:t xml:space="preserve">Rosario (Santa Fe), teniendo </w:t>
      </w:r>
      <w:r>
        <w:t xml:space="preserve">en </w:t>
      </w:r>
      <w:r>
        <w:rPr>
          <w:spacing w:val="3"/>
        </w:rPr>
        <w:t xml:space="preserve">cuenta </w:t>
      </w:r>
      <w:r>
        <w:rPr>
          <w:spacing w:val="2"/>
        </w:rPr>
        <w:t xml:space="preserve">los </w:t>
      </w:r>
      <w:r>
        <w:rPr>
          <w:spacing w:val="3"/>
        </w:rPr>
        <w:t xml:space="preserve">usos </w:t>
      </w:r>
      <w:r>
        <w:t xml:space="preserve">y </w:t>
      </w:r>
      <w:r>
        <w:rPr>
          <w:spacing w:val="3"/>
        </w:rPr>
        <w:t xml:space="preserve">costumbres locales, conforme </w:t>
      </w:r>
      <w:r>
        <w:rPr>
          <w:spacing w:val="4"/>
        </w:rPr>
        <w:t xml:space="preserve">lo </w:t>
      </w:r>
      <w:r>
        <w:t xml:space="preserve">dispone el art. 41 inc. </w:t>
      </w:r>
      <w:proofErr w:type="gramStart"/>
      <w:r>
        <w:t>d</w:t>
      </w:r>
      <w:proofErr w:type="gramEnd"/>
      <w:r>
        <w:t xml:space="preserve"> de Ley 13.246. El monto de la demanda es el equivalente en pesos a 1.214,748 quintales de soja conforme cotización del precio pizarra al momento de su </w:t>
      </w:r>
      <w:r>
        <w:rPr>
          <w:spacing w:val="2"/>
        </w:rPr>
        <w:t xml:space="preserve">efectivo pago </w:t>
      </w:r>
      <w:r>
        <w:t xml:space="preserve">— </w:t>
      </w:r>
      <w:r>
        <w:rPr>
          <w:spacing w:val="2"/>
        </w:rPr>
        <w:t xml:space="preserve">Plaza Rosario (Santa Fe). </w:t>
      </w:r>
      <w:r>
        <w:t xml:space="preserve">Por lo </w:t>
      </w:r>
      <w:r>
        <w:rPr>
          <w:spacing w:val="2"/>
        </w:rPr>
        <w:t xml:space="preserve">tanto, </w:t>
      </w:r>
      <w:r>
        <w:t xml:space="preserve">la </w:t>
      </w:r>
      <w:r>
        <w:rPr>
          <w:spacing w:val="2"/>
        </w:rPr>
        <w:t xml:space="preserve">suma reclamada </w:t>
      </w:r>
      <w:r>
        <w:rPr>
          <w:spacing w:val="3"/>
        </w:rPr>
        <w:t xml:space="preserve">se </w:t>
      </w:r>
      <w:r>
        <w:t>co</w:t>
      </w:r>
      <w:r>
        <w:t xml:space="preserve">mpone de la siguiente manera: 20,2458 Has. (3/5 de 33,7430 Has.) </w:t>
      </w:r>
      <w:proofErr w:type="gramStart"/>
      <w:r>
        <w:t>a</w:t>
      </w:r>
      <w:proofErr w:type="gramEnd"/>
      <w:r>
        <w:t xml:space="preserve"> razón de 20 </w:t>
      </w:r>
      <w:proofErr w:type="spellStart"/>
      <w:r>
        <w:t>qq</w:t>
      </w:r>
      <w:proofErr w:type="spellEnd"/>
      <w:r>
        <w:t xml:space="preserve">. </w:t>
      </w:r>
      <w:r>
        <w:rPr>
          <w:spacing w:val="5"/>
        </w:rPr>
        <w:t>(</w:t>
      </w:r>
      <w:proofErr w:type="gramStart"/>
      <w:r>
        <w:rPr>
          <w:spacing w:val="5"/>
        </w:rPr>
        <w:t>por</w:t>
      </w:r>
      <w:proofErr w:type="gramEnd"/>
      <w:r>
        <w:rPr>
          <w:spacing w:val="5"/>
        </w:rPr>
        <w:t xml:space="preserve"> </w:t>
      </w:r>
      <w:r>
        <w:rPr>
          <w:spacing w:val="6"/>
        </w:rPr>
        <w:t xml:space="preserve">hectárea </w:t>
      </w:r>
      <w:r>
        <w:t xml:space="preserve">y </w:t>
      </w:r>
      <w:r>
        <w:rPr>
          <w:spacing w:val="4"/>
        </w:rPr>
        <w:t xml:space="preserve">por </w:t>
      </w:r>
      <w:r>
        <w:rPr>
          <w:spacing w:val="5"/>
        </w:rPr>
        <w:t xml:space="preserve">año) </w:t>
      </w:r>
      <w:r>
        <w:t xml:space="preserve">= </w:t>
      </w:r>
      <w:r>
        <w:rPr>
          <w:spacing w:val="6"/>
        </w:rPr>
        <w:t xml:space="preserve">404,916 </w:t>
      </w:r>
      <w:proofErr w:type="spellStart"/>
      <w:r>
        <w:rPr>
          <w:spacing w:val="4"/>
        </w:rPr>
        <w:t>qq</w:t>
      </w:r>
      <w:proofErr w:type="spellEnd"/>
      <w:r>
        <w:rPr>
          <w:spacing w:val="4"/>
        </w:rPr>
        <w:t xml:space="preserve">. </w:t>
      </w:r>
      <w:proofErr w:type="gramStart"/>
      <w:r>
        <w:t>x</w:t>
      </w:r>
      <w:proofErr w:type="gramEnd"/>
      <w:r>
        <w:t xml:space="preserve"> 3 </w:t>
      </w:r>
      <w:r>
        <w:rPr>
          <w:spacing w:val="5"/>
        </w:rPr>
        <w:t xml:space="preserve">años </w:t>
      </w:r>
      <w:r>
        <w:t xml:space="preserve">= </w:t>
      </w:r>
      <w:r>
        <w:rPr>
          <w:spacing w:val="6"/>
        </w:rPr>
        <w:t xml:space="preserve">1.214,748 </w:t>
      </w:r>
      <w:proofErr w:type="spellStart"/>
      <w:r>
        <w:rPr>
          <w:spacing w:val="5"/>
        </w:rPr>
        <w:t>qq</w:t>
      </w:r>
      <w:proofErr w:type="spellEnd"/>
      <w:r>
        <w:rPr>
          <w:spacing w:val="5"/>
        </w:rPr>
        <w:t xml:space="preserve">.- Niegan </w:t>
      </w:r>
      <w:r>
        <w:rPr>
          <w:spacing w:val="4"/>
        </w:rPr>
        <w:t xml:space="preserve">que </w:t>
      </w:r>
      <w:r>
        <w:rPr>
          <w:spacing w:val="7"/>
        </w:rPr>
        <w:t xml:space="preserve">el </w:t>
      </w:r>
      <w:r>
        <w:t xml:space="preserve">contrato verbal celebrado entre el Sr. </w:t>
      </w:r>
      <w:proofErr w:type="spellStart"/>
      <w:r>
        <w:t>Albrecht</w:t>
      </w:r>
      <w:proofErr w:type="spellEnd"/>
      <w:r>
        <w:t xml:space="preserve"> y la contraria haya sido por un período de die</w:t>
      </w:r>
      <w:r>
        <w:t xml:space="preserve">z años. Por el contrario, tal como se expresara en la Carta Documento obrante a </w:t>
      </w:r>
      <w:r>
        <w:rPr>
          <w:spacing w:val="2"/>
        </w:rPr>
        <w:t xml:space="preserve">fs. </w:t>
      </w:r>
      <w:r>
        <w:t xml:space="preserve">8 de </w:t>
      </w:r>
      <w:r>
        <w:rPr>
          <w:spacing w:val="3"/>
        </w:rPr>
        <w:t xml:space="preserve">autos, </w:t>
      </w:r>
      <w:r>
        <w:t xml:space="preserve">el </w:t>
      </w:r>
      <w:r>
        <w:rPr>
          <w:spacing w:val="2"/>
        </w:rPr>
        <w:t xml:space="preserve">Sr. </w:t>
      </w:r>
      <w:r>
        <w:rPr>
          <w:spacing w:val="3"/>
        </w:rPr>
        <w:t xml:space="preserve">Fermín Ángel </w:t>
      </w:r>
      <w:proofErr w:type="spellStart"/>
      <w:r>
        <w:rPr>
          <w:spacing w:val="3"/>
        </w:rPr>
        <w:t>Albrecht</w:t>
      </w:r>
      <w:proofErr w:type="spellEnd"/>
      <w:r>
        <w:rPr>
          <w:spacing w:val="3"/>
        </w:rPr>
        <w:t xml:space="preserve"> falleció </w:t>
      </w:r>
      <w:r>
        <w:t xml:space="preserve">en </w:t>
      </w:r>
      <w:r>
        <w:rPr>
          <w:spacing w:val="3"/>
        </w:rPr>
        <w:t xml:space="preserve">fecha </w:t>
      </w:r>
      <w:r>
        <w:t xml:space="preserve">24 de </w:t>
      </w:r>
      <w:r>
        <w:rPr>
          <w:spacing w:val="3"/>
        </w:rPr>
        <w:t xml:space="preserve">Noviembre </w:t>
      </w:r>
      <w:r>
        <w:rPr>
          <w:spacing w:val="4"/>
        </w:rPr>
        <w:t xml:space="preserve">de </w:t>
      </w:r>
      <w:r>
        <w:t>2008, por lo que el contrato verbal invocado feneció el 31 de Mayo de 2011. Ello en razón de l</w:t>
      </w:r>
      <w:r>
        <w:t xml:space="preserve">o dispuesto por el art. 4 de la Ley 13.246 que reza "Los contratos a que se </w:t>
      </w:r>
      <w:r>
        <w:rPr>
          <w:spacing w:val="9"/>
        </w:rPr>
        <w:t xml:space="preserve">refiere </w:t>
      </w:r>
      <w:r>
        <w:rPr>
          <w:spacing w:val="5"/>
        </w:rPr>
        <w:t xml:space="preserve">el </w:t>
      </w:r>
      <w:r>
        <w:rPr>
          <w:spacing w:val="9"/>
        </w:rPr>
        <w:t xml:space="preserve">Artículo </w:t>
      </w:r>
      <w:r>
        <w:rPr>
          <w:spacing w:val="5"/>
        </w:rPr>
        <w:t xml:space="preserve">2° </w:t>
      </w:r>
      <w:r>
        <w:rPr>
          <w:spacing w:val="9"/>
        </w:rPr>
        <w:t xml:space="preserve">tendrán </w:t>
      </w:r>
      <w:r>
        <w:rPr>
          <w:spacing w:val="5"/>
        </w:rPr>
        <w:t xml:space="preserve">un </w:t>
      </w:r>
      <w:r>
        <w:rPr>
          <w:spacing w:val="8"/>
        </w:rPr>
        <w:t xml:space="preserve">plazo </w:t>
      </w:r>
      <w:r>
        <w:rPr>
          <w:spacing w:val="9"/>
        </w:rPr>
        <w:t xml:space="preserve">mínimo </w:t>
      </w:r>
      <w:r>
        <w:rPr>
          <w:spacing w:val="5"/>
        </w:rPr>
        <w:t xml:space="preserve">de </w:t>
      </w:r>
      <w:r>
        <w:rPr>
          <w:spacing w:val="8"/>
        </w:rPr>
        <w:t xml:space="preserve">tres </w:t>
      </w:r>
      <w:r>
        <w:rPr>
          <w:spacing w:val="7"/>
        </w:rPr>
        <w:t xml:space="preserve">(3) </w:t>
      </w:r>
      <w:r>
        <w:rPr>
          <w:spacing w:val="8"/>
        </w:rPr>
        <w:t xml:space="preserve">años. </w:t>
      </w:r>
      <w:r>
        <w:rPr>
          <w:spacing w:val="9"/>
        </w:rPr>
        <w:t xml:space="preserve">También </w:t>
      </w:r>
      <w:r>
        <w:rPr>
          <w:spacing w:val="11"/>
        </w:rPr>
        <w:t xml:space="preserve">se </w:t>
      </w:r>
      <w:r>
        <w:rPr>
          <w:spacing w:val="5"/>
        </w:rPr>
        <w:t xml:space="preserve">considerará celebrado </w:t>
      </w:r>
      <w:r>
        <w:rPr>
          <w:spacing w:val="4"/>
        </w:rPr>
        <w:t xml:space="preserve">por dicho </w:t>
      </w:r>
      <w:r>
        <w:rPr>
          <w:spacing w:val="5"/>
        </w:rPr>
        <w:t xml:space="preserve">término </w:t>
      </w:r>
      <w:r>
        <w:rPr>
          <w:spacing w:val="4"/>
        </w:rPr>
        <w:t xml:space="preserve">todo </w:t>
      </w:r>
      <w:r>
        <w:rPr>
          <w:spacing w:val="5"/>
        </w:rPr>
        <w:t xml:space="preserve">contrato sucesivo </w:t>
      </w:r>
      <w:r>
        <w:rPr>
          <w:spacing w:val="4"/>
        </w:rPr>
        <w:t xml:space="preserve">entre las </w:t>
      </w:r>
      <w:r>
        <w:rPr>
          <w:spacing w:val="6"/>
        </w:rPr>
        <w:t xml:space="preserve">mismas </w:t>
      </w:r>
      <w:r>
        <w:t>partes con respecto a la</w:t>
      </w:r>
      <w:r>
        <w:t xml:space="preserve"> misma superficie, en el caso de que no se establezca plazo o estipule uno inferior al indicado".- Niegan que se haya pactado un canon equivalente </w:t>
      </w:r>
      <w:r>
        <w:rPr>
          <w:spacing w:val="2"/>
        </w:rPr>
        <w:t xml:space="preserve">en </w:t>
      </w:r>
      <w:r>
        <w:rPr>
          <w:spacing w:val="4"/>
        </w:rPr>
        <w:t xml:space="preserve">pesos </w:t>
      </w:r>
      <w:r>
        <w:t xml:space="preserve">a </w:t>
      </w:r>
      <w:r>
        <w:rPr>
          <w:spacing w:val="4"/>
        </w:rPr>
        <w:t xml:space="preserve">doscientos ochenta quintales </w:t>
      </w:r>
      <w:r>
        <w:rPr>
          <w:spacing w:val="3"/>
        </w:rPr>
        <w:t xml:space="preserve">(280 </w:t>
      </w:r>
      <w:proofErr w:type="spellStart"/>
      <w:r>
        <w:rPr>
          <w:spacing w:val="3"/>
        </w:rPr>
        <w:t>qq</w:t>
      </w:r>
      <w:proofErr w:type="spellEnd"/>
      <w:r>
        <w:rPr>
          <w:spacing w:val="3"/>
        </w:rPr>
        <w:t xml:space="preserve">.) </w:t>
      </w:r>
      <w:r>
        <w:rPr>
          <w:spacing w:val="2"/>
        </w:rPr>
        <w:t xml:space="preserve">de </w:t>
      </w:r>
      <w:r>
        <w:rPr>
          <w:spacing w:val="3"/>
        </w:rPr>
        <w:t xml:space="preserve">soja por </w:t>
      </w:r>
      <w:r>
        <w:rPr>
          <w:spacing w:val="4"/>
        </w:rPr>
        <w:t xml:space="preserve">año.- Niegan </w:t>
      </w:r>
      <w:r>
        <w:rPr>
          <w:spacing w:val="3"/>
        </w:rPr>
        <w:t xml:space="preserve">que </w:t>
      </w:r>
      <w:r>
        <w:rPr>
          <w:spacing w:val="5"/>
        </w:rPr>
        <w:t xml:space="preserve">el </w:t>
      </w:r>
      <w:r>
        <w:t>accionante haya efectivizad</w:t>
      </w:r>
      <w:r>
        <w:t xml:space="preserve">o el pago del arrendamiento correspondiente al primer año </w:t>
      </w:r>
      <w:r>
        <w:rPr>
          <w:spacing w:val="3"/>
        </w:rPr>
        <w:t xml:space="preserve">en el </w:t>
      </w:r>
      <w:r>
        <w:rPr>
          <w:spacing w:val="4"/>
        </w:rPr>
        <w:t xml:space="preserve">mes </w:t>
      </w:r>
      <w:r>
        <w:rPr>
          <w:spacing w:val="3"/>
        </w:rPr>
        <w:t xml:space="preserve">de </w:t>
      </w:r>
      <w:r>
        <w:rPr>
          <w:spacing w:val="5"/>
        </w:rPr>
        <w:t xml:space="preserve">septiembre </w:t>
      </w:r>
      <w:r>
        <w:rPr>
          <w:spacing w:val="3"/>
        </w:rPr>
        <w:t xml:space="preserve">de </w:t>
      </w:r>
      <w:r>
        <w:rPr>
          <w:spacing w:val="5"/>
        </w:rPr>
        <w:t xml:space="preserve">2007.- Impugnan </w:t>
      </w:r>
      <w:r>
        <w:rPr>
          <w:spacing w:val="3"/>
        </w:rPr>
        <w:t xml:space="preserve">la </w:t>
      </w:r>
      <w:r>
        <w:rPr>
          <w:spacing w:val="5"/>
        </w:rPr>
        <w:t xml:space="preserve">documentación acompañada </w:t>
      </w:r>
      <w:r>
        <w:t xml:space="preserve">a </w:t>
      </w:r>
      <w:r>
        <w:rPr>
          <w:spacing w:val="6"/>
        </w:rPr>
        <w:t xml:space="preserve">fs. </w:t>
      </w:r>
      <w:r>
        <w:t xml:space="preserve">44/45 de autos.- Niegan que los recibos acompañados por la contraria den cuenta de un canon locativo equivalente a doscientos ochenta quintales (280 </w:t>
      </w:r>
      <w:proofErr w:type="spellStart"/>
      <w:r>
        <w:t>qq</w:t>
      </w:r>
      <w:proofErr w:type="spellEnd"/>
      <w:r>
        <w:t>.). Por el contrario, los</w:t>
      </w:r>
      <w:r>
        <w:rPr>
          <w:spacing w:val="17"/>
        </w:rPr>
        <w:t xml:space="preserve"> </w:t>
      </w:r>
      <w:r>
        <w:t>referidos</w:t>
      </w:r>
      <w:r>
        <w:rPr>
          <w:spacing w:val="17"/>
        </w:rPr>
        <w:t xml:space="preserve"> </w:t>
      </w:r>
      <w:r>
        <w:t>recibos</w:t>
      </w:r>
      <w:r>
        <w:rPr>
          <w:spacing w:val="17"/>
        </w:rPr>
        <w:t xml:space="preserve"> </w:t>
      </w:r>
      <w:r>
        <w:t>no</w:t>
      </w:r>
      <w:r>
        <w:rPr>
          <w:spacing w:val="17"/>
        </w:rPr>
        <w:t xml:space="preserve"> </w:t>
      </w:r>
      <w:r>
        <w:t>expresan</w:t>
      </w:r>
      <w:r>
        <w:rPr>
          <w:spacing w:val="17"/>
        </w:rPr>
        <w:t xml:space="preserve"> </w:t>
      </w:r>
      <w:r>
        <w:t>a</w:t>
      </w:r>
      <w:r>
        <w:rPr>
          <w:spacing w:val="17"/>
        </w:rPr>
        <w:t xml:space="preserve"> </w:t>
      </w:r>
      <w:r>
        <w:t>qué</w:t>
      </w:r>
      <w:r>
        <w:rPr>
          <w:spacing w:val="17"/>
        </w:rPr>
        <w:t xml:space="preserve"> </w:t>
      </w:r>
      <w:r>
        <w:t>se</w:t>
      </w:r>
      <w:r>
        <w:rPr>
          <w:spacing w:val="17"/>
        </w:rPr>
        <w:t xml:space="preserve"> </w:t>
      </w:r>
      <w:r>
        <w:t>imputa</w:t>
      </w:r>
      <w:r>
        <w:rPr>
          <w:spacing w:val="17"/>
        </w:rPr>
        <w:t xml:space="preserve"> </w:t>
      </w:r>
      <w:r>
        <w:t>el</w:t>
      </w:r>
      <w:r>
        <w:rPr>
          <w:spacing w:val="17"/>
        </w:rPr>
        <w:t xml:space="preserve"> </w:t>
      </w:r>
      <w:r>
        <w:t>supuesto</w:t>
      </w:r>
      <w:r>
        <w:rPr>
          <w:spacing w:val="17"/>
        </w:rPr>
        <w:t xml:space="preserve"> </w:t>
      </w:r>
      <w:r>
        <w:t>pago.</w:t>
      </w:r>
      <w:r>
        <w:rPr>
          <w:spacing w:val="17"/>
        </w:rPr>
        <w:t xml:space="preserve"> </w:t>
      </w:r>
      <w:r>
        <w:t>Por</w:t>
      </w:r>
      <w:r>
        <w:rPr>
          <w:spacing w:val="17"/>
        </w:rPr>
        <w:t xml:space="preserve"> </w:t>
      </w:r>
      <w:r>
        <w:t>otra</w:t>
      </w:r>
      <w:r>
        <w:rPr>
          <w:spacing w:val="17"/>
        </w:rPr>
        <w:t xml:space="preserve"> </w:t>
      </w:r>
      <w:r>
        <w:t>parte,</w:t>
      </w:r>
      <w:r>
        <w:rPr>
          <w:spacing w:val="17"/>
        </w:rPr>
        <w:t xml:space="preserve"> </w:t>
      </w:r>
      <w:r>
        <w:t>el</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6"/>
        <w:jc w:val="both"/>
      </w:pPr>
      <w:proofErr w:type="gramStart"/>
      <w:r>
        <w:rPr>
          <w:spacing w:val="2"/>
        </w:rPr>
        <w:t>recibo</w:t>
      </w:r>
      <w:proofErr w:type="gramEnd"/>
      <w:r>
        <w:rPr>
          <w:spacing w:val="2"/>
        </w:rPr>
        <w:t xml:space="preserve"> obrante </w:t>
      </w:r>
      <w:r>
        <w:t xml:space="preserve">a fs. 44 </w:t>
      </w:r>
      <w:r>
        <w:rPr>
          <w:spacing w:val="2"/>
        </w:rPr>
        <w:t xml:space="preserve">lleva </w:t>
      </w:r>
      <w:r>
        <w:t xml:space="preserve">una </w:t>
      </w:r>
      <w:r>
        <w:rPr>
          <w:spacing w:val="2"/>
        </w:rPr>
        <w:t xml:space="preserve">supuesta firma </w:t>
      </w:r>
      <w:r>
        <w:t xml:space="preserve">con un </w:t>
      </w:r>
      <w:r>
        <w:rPr>
          <w:spacing w:val="2"/>
        </w:rPr>
        <w:t xml:space="preserve">sello aclaratorio </w:t>
      </w:r>
      <w:r>
        <w:t xml:space="preserve">de </w:t>
      </w:r>
      <w:r>
        <w:rPr>
          <w:spacing w:val="3"/>
        </w:rPr>
        <w:t xml:space="preserve">Eduardo </w:t>
      </w:r>
      <w:proofErr w:type="spellStart"/>
      <w:r>
        <w:rPr>
          <w:spacing w:val="6"/>
        </w:rPr>
        <w:t>Devit</w:t>
      </w:r>
      <w:proofErr w:type="spellEnd"/>
      <w:r>
        <w:rPr>
          <w:spacing w:val="6"/>
        </w:rPr>
        <w:t xml:space="preserve">, persona </w:t>
      </w:r>
      <w:r>
        <w:rPr>
          <w:spacing w:val="5"/>
        </w:rPr>
        <w:t xml:space="preserve">que </w:t>
      </w:r>
      <w:r>
        <w:rPr>
          <w:spacing w:val="7"/>
        </w:rPr>
        <w:t xml:space="preserve">desconocen totalmente </w:t>
      </w:r>
      <w:r>
        <w:t xml:space="preserve">y </w:t>
      </w:r>
      <w:r>
        <w:rPr>
          <w:spacing w:val="6"/>
        </w:rPr>
        <w:t xml:space="preserve">carece </w:t>
      </w:r>
      <w:r>
        <w:rPr>
          <w:spacing w:val="4"/>
        </w:rPr>
        <w:t xml:space="preserve">de </w:t>
      </w:r>
      <w:r>
        <w:rPr>
          <w:spacing w:val="7"/>
        </w:rPr>
        <w:t xml:space="preserve">legitimación </w:t>
      </w:r>
      <w:r>
        <w:rPr>
          <w:spacing w:val="6"/>
        </w:rPr>
        <w:t xml:space="preserve">activa </w:t>
      </w:r>
      <w:r>
        <w:rPr>
          <w:spacing w:val="8"/>
        </w:rPr>
        <w:t xml:space="preserve">para </w:t>
      </w:r>
      <w:r>
        <w:t xml:space="preserve">percibir pago alguno por lo reclamado en autos.- Niegan que el canon pactado sea de </w:t>
      </w:r>
      <w:r>
        <w:rPr>
          <w:spacing w:val="3"/>
        </w:rPr>
        <w:t xml:space="preserve">ocho </w:t>
      </w:r>
      <w:r>
        <w:rPr>
          <w:spacing w:val="4"/>
        </w:rPr>
        <w:t xml:space="preserve">quintales </w:t>
      </w:r>
      <w:r>
        <w:rPr>
          <w:spacing w:val="3"/>
        </w:rPr>
        <w:t xml:space="preserve">por </w:t>
      </w:r>
      <w:r>
        <w:rPr>
          <w:spacing w:val="4"/>
        </w:rPr>
        <w:t xml:space="preserve">hectárea </w:t>
      </w:r>
      <w:r>
        <w:rPr>
          <w:spacing w:val="3"/>
        </w:rPr>
        <w:t xml:space="preserve">por </w:t>
      </w:r>
      <w:r>
        <w:rPr>
          <w:spacing w:val="4"/>
        </w:rPr>
        <w:t xml:space="preserve">año.- Destacan </w:t>
      </w:r>
      <w:r>
        <w:rPr>
          <w:spacing w:val="3"/>
        </w:rPr>
        <w:t xml:space="preserve">que </w:t>
      </w:r>
      <w:r>
        <w:rPr>
          <w:spacing w:val="2"/>
        </w:rPr>
        <w:t xml:space="preserve">el </w:t>
      </w:r>
      <w:r>
        <w:rPr>
          <w:spacing w:val="4"/>
        </w:rPr>
        <w:t xml:space="preserve">monto </w:t>
      </w:r>
      <w:r>
        <w:rPr>
          <w:spacing w:val="3"/>
        </w:rPr>
        <w:t xml:space="preserve">que </w:t>
      </w:r>
      <w:r>
        <w:rPr>
          <w:spacing w:val="2"/>
        </w:rPr>
        <w:t xml:space="preserve">se </w:t>
      </w:r>
      <w:r>
        <w:rPr>
          <w:spacing w:val="4"/>
        </w:rPr>
        <w:t xml:space="preserve">reclama </w:t>
      </w:r>
      <w:r>
        <w:rPr>
          <w:spacing w:val="2"/>
        </w:rPr>
        <w:t xml:space="preserve">en </w:t>
      </w:r>
      <w:r>
        <w:rPr>
          <w:spacing w:val="5"/>
        </w:rPr>
        <w:t xml:space="preserve">la </w:t>
      </w:r>
      <w:r>
        <w:t xml:space="preserve">demanda ejecutiva es distinto al que se reclama en la preparación de la vía ejecutiva </w:t>
      </w:r>
      <w:r>
        <w:rPr>
          <w:spacing w:val="5"/>
        </w:rPr>
        <w:t>atent</w:t>
      </w:r>
      <w:r>
        <w:rPr>
          <w:spacing w:val="5"/>
        </w:rPr>
        <w:t xml:space="preserve">o </w:t>
      </w:r>
      <w:r>
        <w:rPr>
          <w:spacing w:val="4"/>
        </w:rPr>
        <w:t xml:space="preserve">que los </w:t>
      </w:r>
      <w:r>
        <w:rPr>
          <w:spacing w:val="5"/>
        </w:rPr>
        <w:t xml:space="preserve">cesionarios </w:t>
      </w:r>
      <w:r>
        <w:rPr>
          <w:spacing w:val="4"/>
        </w:rPr>
        <w:t xml:space="preserve">han </w:t>
      </w:r>
      <w:r>
        <w:rPr>
          <w:spacing w:val="5"/>
        </w:rPr>
        <w:t xml:space="preserve">adquirido </w:t>
      </w:r>
      <w:r>
        <w:rPr>
          <w:spacing w:val="4"/>
        </w:rPr>
        <w:t xml:space="preserve">luego </w:t>
      </w:r>
      <w:r>
        <w:rPr>
          <w:spacing w:val="3"/>
        </w:rPr>
        <w:t xml:space="preserve">de </w:t>
      </w:r>
      <w:r>
        <w:rPr>
          <w:spacing w:val="5"/>
        </w:rPr>
        <w:t xml:space="preserve">iniciar </w:t>
      </w:r>
      <w:r>
        <w:rPr>
          <w:spacing w:val="3"/>
        </w:rPr>
        <w:t xml:space="preserve">la </w:t>
      </w:r>
      <w:r>
        <w:rPr>
          <w:spacing w:val="5"/>
        </w:rPr>
        <w:t xml:space="preserve">preparación </w:t>
      </w:r>
      <w:r>
        <w:rPr>
          <w:spacing w:val="3"/>
        </w:rPr>
        <w:t xml:space="preserve">de la </w:t>
      </w:r>
      <w:r>
        <w:rPr>
          <w:spacing w:val="6"/>
        </w:rPr>
        <w:t xml:space="preserve">vía </w:t>
      </w:r>
      <w:r>
        <w:t xml:space="preserve">ejecutiva derechos hereditarios sobre 1/5 parte más de los inmuebles descriptos en la </w:t>
      </w:r>
      <w:r>
        <w:rPr>
          <w:spacing w:val="7"/>
        </w:rPr>
        <w:t xml:space="preserve">demanda, totalizado </w:t>
      </w:r>
      <w:r>
        <w:rPr>
          <w:spacing w:val="5"/>
        </w:rPr>
        <w:t xml:space="preserve">3/5 </w:t>
      </w:r>
      <w:r>
        <w:rPr>
          <w:spacing w:val="6"/>
        </w:rPr>
        <w:t xml:space="preserve">parte </w:t>
      </w:r>
      <w:r>
        <w:rPr>
          <w:spacing w:val="4"/>
        </w:rPr>
        <w:t xml:space="preserve">de </w:t>
      </w:r>
      <w:r>
        <w:rPr>
          <w:spacing w:val="5"/>
        </w:rPr>
        <w:t xml:space="preserve">los </w:t>
      </w:r>
      <w:r>
        <w:rPr>
          <w:spacing w:val="7"/>
        </w:rPr>
        <w:t xml:space="preserve">mismos.- Respecto </w:t>
      </w:r>
      <w:r>
        <w:t xml:space="preserve">a </w:t>
      </w:r>
      <w:r>
        <w:rPr>
          <w:spacing w:val="4"/>
        </w:rPr>
        <w:t xml:space="preserve">la </w:t>
      </w:r>
      <w:r>
        <w:rPr>
          <w:spacing w:val="6"/>
        </w:rPr>
        <w:t xml:space="preserve">fecha </w:t>
      </w:r>
      <w:r>
        <w:rPr>
          <w:spacing w:val="4"/>
        </w:rPr>
        <w:t xml:space="preserve">en </w:t>
      </w:r>
      <w:r>
        <w:rPr>
          <w:spacing w:val="5"/>
        </w:rPr>
        <w:t xml:space="preserve">que </w:t>
      </w:r>
      <w:r>
        <w:rPr>
          <w:spacing w:val="8"/>
        </w:rPr>
        <w:t xml:space="preserve">debe </w:t>
      </w:r>
      <w:r>
        <w:rPr>
          <w:spacing w:val="9"/>
        </w:rPr>
        <w:t xml:space="preserve">liquidarse </w:t>
      </w:r>
      <w:r>
        <w:rPr>
          <w:spacing w:val="5"/>
        </w:rPr>
        <w:t xml:space="preserve">la </w:t>
      </w:r>
      <w:r>
        <w:rPr>
          <w:spacing w:val="9"/>
        </w:rPr>
        <w:t xml:space="preserve">obligación, </w:t>
      </w:r>
      <w:r>
        <w:rPr>
          <w:spacing w:val="5"/>
        </w:rPr>
        <w:t xml:space="preserve">el </w:t>
      </w:r>
      <w:r>
        <w:rPr>
          <w:spacing w:val="8"/>
        </w:rPr>
        <w:t xml:space="preserve">Tribunal deberá tener </w:t>
      </w:r>
      <w:r>
        <w:rPr>
          <w:spacing w:val="5"/>
        </w:rPr>
        <w:t xml:space="preserve">en </w:t>
      </w:r>
      <w:r>
        <w:rPr>
          <w:spacing w:val="9"/>
        </w:rPr>
        <w:t xml:space="preserve">consideración </w:t>
      </w:r>
      <w:r>
        <w:rPr>
          <w:spacing w:val="6"/>
        </w:rPr>
        <w:t xml:space="preserve">los </w:t>
      </w:r>
      <w:r>
        <w:rPr>
          <w:spacing w:val="7"/>
        </w:rPr>
        <w:t xml:space="preserve">usos </w:t>
      </w:r>
      <w:r>
        <w:t xml:space="preserve">y costumbres locales que es la cotización de la soja al precio pizarra al momento de su </w:t>
      </w:r>
      <w:r>
        <w:rPr>
          <w:spacing w:val="7"/>
        </w:rPr>
        <w:t xml:space="preserve">efectivo </w:t>
      </w:r>
      <w:r>
        <w:rPr>
          <w:spacing w:val="6"/>
        </w:rPr>
        <w:t xml:space="preserve">pago </w:t>
      </w:r>
      <w:r>
        <w:t xml:space="preserve">— </w:t>
      </w:r>
      <w:r>
        <w:rPr>
          <w:spacing w:val="6"/>
        </w:rPr>
        <w:t xml:space="preserve">Plaza Rosario (Santa Fe), libre </w:t>
      </w:r>
      <w:r>
        <w:rPr>
          <w:spacing w:val="4"/>
        </w:rPr>
        <w:t xml:space="preserve">de </w:t>
      </w:r>
      <w:r>
        <w:rPr>
          <w:spacing w:val="6"/>
        </w:rPr>
        <w:t xml:space="preserve">gastos </w:t>
      </w:r>
      <w:r>
        <w:t xml:space="preserve">y </w:t>
      </w:r>
      <w:r>
        <w:rPr>
          <w:spacing w:val="8"/>
        </w:rPr>
        <w:t xml:space="preserve">comercialización.- </w:t>
      </w:r>
      <w:r>
        <w:t>Respecto a la excepción de</w:t>
      </w:r>
      <w:r>
        <w:t xml:space="preserve"> prescripción interpuesta por la contraria, la misma no debe </w:t>
      </w:r>
      <w:r>
        <w:rPr>
          <w:spacing w:val="4"/>
        </w:rPr>
        <w:t xml:space="preserve">prosperar, atento </w:t>
      </w:r>
      <w:r>
        <w:rPr>
          <w:spacing w:val="3"/>
        </w:rPr>
        <w:t xml:space="preserve">que </w:t>
      </w:r>
      <w:r>
        <w:rPr>
          <w:spacing w:val="4"/>
        </w:rPr>
        <w:t xml:space="preserve">conforme </w:t>
      </w:r>
      <w:r>
        <w:rPr>
          <w:spacing w:val="2"/>
        </w:rPr>
        <w:t xml:space="preserve">el </w:t>
      </w:r>
      <w:r>
        <w:rPr>
          <w:spacing w:val="3"/>
        </w:rPr>
        <w:t xml:space="preserve">art. 3986 </w:t>
      </w:r>
      <w:r>
        <w:rPr>
          <w:spacing w:val="4"/>
        </w:rPr>
        <w:t xml:space="preserve">segundo párrafo </w:t>
      </w:r>
      <w:r>
        <w:rPr>
          <w:spacing w:val="3"/>
        </w:rPr>
        <w:t xml:space="preserve">del </w:t>
      </w:r>
      <w:r>
        <w:rPr>
          <w:spacing w:val="4"/>
        </w:rPr>
        <w:t xml:space="preserve">derogado </w:t>
      </w:r>
      <w:r>
        <w:rPr>
          <w:spacing w:val="5"/>
        </w:rPr>
        <w:t xml:space="preserve">Código </w:t>
      </w:r>
      <w:r>
        <w:t>Civil aplicable a la demanda de autos, la prescripción se suspende por la constitución en mora del deudor, lo que s</w:t>
      </w:r>
      <w:r>
        <w:t xml:space="preserve">e efectuó mediante Carta Documento acompañada a fs. 8 de autos y cuya recepción no ha sido desconocida por la contraria.- Ofrecen prueba.- </w:t>
      </w:r>
      <w:r>
        <w:rPr>
          <w:spacing w:val="6"/>
        </w:rPr>
        <w:t xml:space="preserve">Abierta </w:t>
      </w:r>
      <w:r>
        <w:rPr>
          <w:spacing w:val="4"/>
        </w:rPr>
        <w:t xml:space="preserve">la </w:t>
      </w:r>
      <w:r>
        <w:rPr>
          <w:spacing w:val="6"/>
        </w:rPr>
        <w:t xml:space="preserve">causa </w:t>
      </w:r>
      <w:r>
        <w:t xml:space="preserve">a </w:t>
      </w:r>
      <w:r>
        <w:rPr>
          <w:spacing w:val="6"/>
        </w:rPr>
        <w:t xml:space="preserve">prueba </w:t>
      </w:r>
      <w:r>
        <w:t xml:space="preserve">y </w:t>
      </w:r>
      <w:r>
        <w:rPr>
          <w:spacing w:val="7"/>
        </w:rPr>
        <w:t xml:space="preserve">proveída </w:t>
      </w:r>
      <w:r>
        <w:rPr>
          <w:spacing w:val="4"/>
        </w:rPr>
        <w:t xml:space="preserve">la </w:t>
      </w:r>
      <w:r>
        <w:rPr>
          <w:spacing w:val="7"/>
        </w:rPr>
        <w:t xml:space="preserve">ofrecida </w:t>
      </w:r>
      <w:r>
        <w:rPr>
          <w:spacing w:val="5"/>
        </w:rPr>
        <w:t xml:space="preserve">por las </w:t>
      </w:r>
      <w:r>
        <w:rPr>
          <w:spacing w:val="6"/>
        </w:rPr>
        <w:t xml:space="preserve">partes </w:t>
      </w:r>
      <w:r>
        <w:rPr>
          <w:spacing w:val="5"/>
        </w:rPr>
        <w:t xml:space="preserve">(f. </w:t>
      </w:r>
      <w:r>
        <w:rPr>
          <w:spacing w:val="6"/>
        </w:rPr>
        <w:t xml:space="preserve">101), </w:t>
      </w:r>
      <w:r>
        <w:rPr>
          <w:spacing w:val="5"/>
        </w:rPr>
        <w:t xml:space="preserve">con </w:t>
      </w:r>
      <w:r>
        <w:rPr>
          <w:spacing w:val="8"/>
        </w:rPr>
        <w:t xml:space="preserve">la </w:t>
      </w:r>
      <w:r>
        <w:t>producida y que obra en autos, se ce</w:t>
      </w:r>
      <w:r>
        <w:t xml:space="preserve">rtifica el vencimiento del período probatorio y se corren los traslados para alegar (f. 156). A </w:t>
      </w:r>
      <w:proofErr w:type="spellStart"/>
      <w:r>
        <w:t>ff.</w:t>
      </w:r>
      <w:proofErr w:type="spellEnd"/>
      <w:r>
        <w:t xml:space="preserve"> 172/180 obran los alegatos de las partes. Firme el decreto de autos de f. 165 queda la causa en condiciones de ser</w:t>
      </w:r>
      <w:r>
        <w:rPr>
          <w:spacing w:val="60"/>
        </w:rPr>
        <w:t xml:space="preserve"> </w:t>
      </w:r>
      <w:r>
        <w:t>resuelta.</w:t>
      </w:r>
    </w:p>
    <w:p w:rsidR="00A60ED1" w:rsidRDefault="00A73BF5">
      <w:pPr>
        <w:spacing w:after="22" w:line="272" w:lineRule="exact"/>
        <w:ind w:left="110"/>
        <w:jc w:val="both"/>
        <w:rPr>
          <w:sz w:val="26"/>
        </w:rPr>
      </w:pPr>
      <w:r>
        <w:rPr>
          <w:b/>
          <w:sz w:val="26"/>
        </w:rPr>
        <w:t>Y</w:t>
      </w:r>
      <w:r>
        <w:rPr>
          <w:b/>
          <w:spacing w:val="28"/>
          <w:sz w:val="26"/>
        </w:rPr>
        <w:t xml:space="preserve"> </w:t>
      </w:r>
      <w:r>
        <w:rPr>
          <w:b/>
          <w:spacing w:val="5"/>
          <w:sz w:val="26"/>
        </w:rPr>
        <w:t>CONSIDERANDO:</w:t>
      </w:r>
      <w:r>
        <w:rPr>
          <w:b/>
          <w:spacing w:val="29"/>
          <w:sz w:val="26"/>
        </w:rPr>
        <w:t xml:space="preserve"> </w:t>
      </w:r>
      <w:r>
        <w:rPr>
          <w:b/>
          <w:spacing w:val="4"/>
          <w:sz w:val="26"/>
        </w:rPr>
        <w:t>I.-</w:t>
      </w:r>
      <w:r>
        <w:rPr>
          <w:b/>
          <w:spacing w:val="28"/>
          <w:sz w:val="26"/>
        </w:rPr>
        <w:t xml:space="preserve"> </w:t>
      </w:r>
      <w:r>
        <w:rPr>
          <w:b/>
          <w:spacing w:val="5"/>
          <w:sz w:val="26"/>
        </w:rPr>
        <w:t>Litis.-</w:t>
      </w:r>
      <w:r>
        <w:rPr>
          <w:b/>
          <w:spacing w:val="29"/>
          <w:sz w:val="26"/>
        </w:rPr>
        <w:t xml:space="preserve"> </w:t>
      </w:r>
      <w:r>
        <w:rPr>
          <w:spacing w:val="4"/>
          <w:sz w:val="26"/>
        </w:rPr>
        <w:t>Los</w:t>
      </w:r>
      <w:r>
        <w:rPr>
          <w:spacing w:val="28"/>
          <w:sz w:val="26"/>
        </w:rPr>
        <w:t xml:space="preserve"> </w:t>
      </w:r>
      <w:r>
        <w:rPr>
          <w:spacing w:val="4"/>
          <w:sz w:val="26"/>
        </w:rPr>
        <w:t>Sres.</w:t>
      </w:r>
      <w:r>
        <w:rPr>
          <w:spacing w:val="29"/>
          <w:sz w:val="26"/>
        </w:rPr>
        <w:t xml:space="preserve"> </w:t>
      </w:r>
      <w:r>
        <w:rPr>
          <w:spacing w:val="5"/>
          <w:sz w:val="26"/>
        </w:rPr>
        <w:t>Andrés</w:t>
      </w:r>
      <w:r>
        <w:rPr>
          <w:spacing w:val="28"/>
          <w:sz w:val="26"/>
        </w:rPr>
        <w:t xml:space="preserve"> </w:t>
      </w:r>
      <w:r>
        <w:rPr>
          <w:spacing w:val="4"/>
          <w:sz w:val="26"/>
        </w:rPr>
        <w:t>Luis</w:t>
      </w:r>
      <w:r>
        <w:rPr>
          <w:spacing w:val="29"/>
          <w:sz w:val="26"/>
        </w:rPr>
        <w:t xml:space="preserve"> </w:t>
      </w:r>
      <w:proofErr w:type="spellStart"/>
      <w:r>
        <w:rPr>
          <w:spacing w:val="5"/>
          <w:sz w:val="26"/>
        </w:rPr>
        <w:t>Dutto</w:t>
      </w:r>
      <w:proofErr w:type="spellEnd"/>
      <w:r>
        <w:rPr>
          <w:spacing w:val="5"/>
          <w:sz w:val="26"/>
        </w:rPr>
        <w:t>,</w:t>
      </w:r>
      <w:r>
        <w:rPr>
          <w:spacing w:val="28"/>
          <w:sz w:val="26"/>
        </w:rPr>
        <w:t xml:space="preserve"> </w:t>
      </w:r>
      <w:r>
        <w:rPr>
          <w:spacing w:val="5"/>
          <w:sz w:val="26"/>
        </w:rPr>
        <w:t>Ricardo</w:t>
      </w:r>
      <w:r>
        <w:rPr>
          <w:spacing w:val="29"/>
          <w:sz w:val="26"/>
        </w:rPr>
        <w:t xml:space="preserve"> </w:t>
      </w:r>
      <w:r>
        <w:rPr>
          <w:spacing w:val="6"/>
          <w:sz w:val="26"/>
        </w:rPr>
        <w:t>Ezequiel</w:t>
      </w:r>
    </w:p>
    <w:p w:rsidR="00A60ED1" w:rsidRDefault="00A73BF5">
      <w:pPr>
        <w:pStyle w:val="Textoindependiente"/>
        <w:spacing w:line="20" w:lineRule="exact"/>
        <w:ind w:left="101"/>
        <w:rPr>
          <w:sz w:val="2"/>
        </w:rPr>
      </w:pPr>
      <w:r>
        <w:rPr>
          <w:sz w:val="2"/>
        </w:rPr>
      </w:r>
      <w:r>
        <w:rPr>
          <w:sz w:val="2"/>
        </w:rPr>
        <w:pict>
          <v:group id="_x0000_s1029" style="width:186pt;height:.9pt;mso-position-horizontal-relative:char;mso-position-vertical-relative:line" coordsize="3720,18">
            <v:line id="_x0000_s1030" style="position:absolute" from="0,9" to="3720,9" strokeweight=".30575mm"/>
            <w10:wrap type="none"/>
            <w10:anchorlock/>
          </v:group>
        </w:pict>
      </w:r>
    </w:p>
    <w:p w:rsidR="00A60ED1" w:rsidRDefault="00A73BF5">
      <w:pPr>
        <w:pStyle w:val="Textoindependiente"/>
        <w:spacing w:before="139" w:line="386" w:lineRule="auto"/>
        <w:ind w:left="110" w:right="1251"/>
        <w:jc w:val="both"/>
      </w:pPr>
      <w:r>
        <w:rPr>
          <w:spacing w:val="8"/>
        </w:rPr>
        <w:t xml:space="preserve">Serrano </w:t>
      </w:r>
      <w:r>
        <w:t xml:space="preserve">y </w:t>
      </w:r>
      <w:r>
        <w:rPr>
          <w:spacing w:val="8"/>
        </w:rPr>
        <w:t xml:space="preserve">Enrique Ángel </w:t>
      </w:r>
      <w:proofErr w:type="spellStart"/>
      <w:r>
        <w:rPr>
          <w:spacing w:val="9"/>
        </w:rPr>
        <w:t>Margherit</w:t>
      </w:r>
      <w:proofErr w:type="spellEnd"/>
      <w:r>
        <w:rPr>
          <w:spacing w:val="9"/>
        </w:rPr>
        <w:t xml:space="preserve">, </w:t>
      </w:r>
      <w:r>
        <w:rPr>
          <w:spacing w:val="5"/>
        </w:rPr>
        <w:t xml:space="preserve">en su </w:t>
      </w:r>
      <w:r>
        <w:rPr>
          <w:spacing w:val="8"/>
        </w:rPr>
        <w:t xml:space="preserve">calidad </w:t>
      </w:r>
      <w:r>
        <w:rPr>
          <w:spacing w:val="5"/>
        </w:rPr>
        <w:t xml:space="preserve">de </w:t>
      </w:r>
      <w:r>
        <w:rPr>
          <w:spacing w:val="9"/>
        </w:rPr>
        <w:t xml:space="preserve">cesionarios </w:t>
      </w:r>
      <w:r>
        <w:rPr>
          <w:spacing w:val="5"/>
        </w:rPr>
        <w:t xml:space="preserve">de </w:t>
      </w:r>
      <w:r>
        <w:rPr>
          <w:spacing w:val="10"/>
        </w:rPr>
        <w:t xml:space="preserve">derechos </w:t>
      </w:r>
      <w:r>
        <w:t xml:space="preserve">hereditarios de los sucesores universales de Fermín Ángel </w:t>
      </w:r>
      <w:proofErr w:type="spellStart"/>
      <w:r>
        <w:t>Albrecht</w:t>
      </w:r>
      <w:proofErr w:type="spellEnd"/>
      <w:r>
        <w:t xml:space="preserve">, e inician </w:t>
      </w:r>
      <w:r>
        <w:rPr>
          <w:spacing w:val="2"/>
        </w:rPr>
        <w:t xml:space="preserve">formal </w:t>
      </w:r>
      <w:r>
        <w:rPr>
          <w:spacing w:val="4"/>
        </w:rPr>
        <w:t>demanda</w:t>
      </w:r>
      <w:r>
        <w:rPr>
          <w:spacing w:val="24"/>
        </w:rPr>
        <w:t xml:space="preserve"> </w:t>
      </w:r>
      <w:r>
        <w:rPr>
          <w:spacing w:val="4"/>
        </w:rPr>
        <w:t>ejecutiva</w:t>
      </w:r>
      <w:r>
        <w:rPr>
          <w:spacing w:val="25"/>
        </w:rPr>
        <w:t xml:space="preserve"> </w:t>
      </w:r>
      <w:r>
        <w:rPr>
          <w:spacing w:val="2"/>
        </w:rPr>
        <w:t>en</w:t>
      </w:r>
      <w:r>
        <w:rPr>
          <w:spacing w:val="25"/>
        </w:rPr>
        <w:t xml:space="preserve"> </w:t>
      </w:r>
      <w:r>
        <w:rPr>
          <w:spacing w:val="4"/>
        </w:rPr>
        <w:t>contra</w:t>
      </w:r>
      <w:r>
        <w:rPr>
          <w:spacing w:val="24"/>
        </w:rPr>
        <w:t xml:space="preserve"> </w:t>
      </w:r>
      <w:r>
        <w:rPr>
          <w:spacing w:val="2"/>
        </w:rPr>
        <w:t>de</w:t>
      </w:r>
      <w:r>
        <w:rPr>
          <w:spacing w:val="25"/>
        </w:rPr>
        <w:t xml:space="preserve"> </w:t>
      </w:r>
      <w:proofErr w:type="spellStart"/>
      <w:r>
        <w:rPr>
          <w:spacing w:val="4"/>
        </w:rPr>
        <w:t>Pirani</w:t>
      </w:r>
      <w:proofErr w:type="spellEnd"/>
      <w:r>
        <w:rPr>
          <w:spacing w:val="4"/>
        </w:rPr>
        <w:t>,</w:t>
      </w:r>
      <w:r>
        <w:rPr>
          <w:spacing w:val="25"/>
        </w:rPr>
        <w:t xml:space="preserve"> </w:t>
      </w:r>
      <w:r>
        <w:rPr>
          <w:spacing w:val="3"/>
        </w:rPr>
        <w:t>José</w:t>
      </w:r>
      <w:r>
        <w:rPr>
          <w:spacing w:val="24"/>
        </w:rPr>
        <w:t xml:space="preserve"> </w:t>
      </w:r>
      <w:r>
        <w:rPr>
          <w:spacing w:val="2"/>
        </w:rPr>
        <w:t>M.</w:t>
      </w:r>
      <w:r>
        <w:rPr>
          <w:spacing w:val="25"/>
        </w:rPr>
        <w:t xml:space="preserve"> </w:t>
      </w:r>
      <w:r>
        <w:t>y</w:t>
      </w:r>
      <w:r>
        <w:rPr>
          <w:spacing w:val="25"/>
        </w:rPr>
        <w:t xml:space="preserve"> </w:t>
      </w:r>
      <w:r>
        <w:rPr>
          <w:spacing w:val="4"/>
        </w:rPr>
        <w:t>Gustavo</w:t>
      </w:r>
      <w:r>
        <w:rPr>
          <w:spacing w:val="24"/>
        </w:rPr>
        <w:t xml:space="preserve"> </w:t>
      </w:r>
      <w:r>
        <w:rPr>
          <w:spacing w:val="2"/>
        </w:rPr>
        <w:t>M.</w:t>
      </w:r>
      <w:r>
        <w:rPr>
          <w:spacing w:val="25"/>
        </w:rPr>
        <w:t xml:space="preserve"> </w:t>
      </w:r>
      <w:r>
        <w:rPr>
          <w:spacing w:val="4"/>
        </w:rPr>
        <w:t>Sociedad</w:t>
      </w:r>
      <w:r>
        <w:rPr>
          <w:spacing w:val="25"/>
        </w:rPr>
        <w:t xml:space="preserve"> </w:t>
      </w:r>
      <w:r>
        <w:rPr>
          <w:spacing w:val="2"/>
        </w:rPr>
        <w:t>de</w:t>
      </w:r>
      <w:r>
        <w:rPr>
          <w:spacing w:val="25"/>
        </w:rPr>
        <w:t xml:space="preserve"> </w:t>
      </w:r>
      <w:r>
        <w:rPr>
          <w:spacing w:val="5"/>
        </w:rPr>
        <w:t>Hecho,</w:t>
      </w:r>
    </w:p>
    <w:p w:rsidR="00A60ED1" w:rsidRDefault="00A73BF5">
      <w:pPr>
        <w:pStyle w:val="Textoindependiente"/>
        <w:spacing w:line="386" w:lineRule="auto"/>
        <w:ind w:left="110" w:right="1279"/>
        <w:jc w:val="both"/>
      </w:pPr>
      <w:r>
        <w:t>C.U.I.T. 30-65818738-0, en procura del cobro del equivalente en pesos a 1.214,748 quintales de soja, conforme cotización del precio pizarra -al momento de su efectivo</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21"/>
        <w:jc w:val="both"/>
      </w:pPr>
      <w:r>
        <w:pict>
          <v:line id="_x0000_s1028" style="position:absolute;left:0;text-align:left;z-index:-251899904;mso-position-horizontal-relative:page" from="132.1pt,476.9pt" to="355.7pt,476.9pt" strokeweight=".30575mm">
            <w10:wrap anchorx="page"/>
          </v:line>
        </w:pict>
      </w:r>
      <w:proofErr w:type="gramStart"/>
      <w:r>
        <w:rPr>
          <w:spacing w:val="4"/>
        </w:rPr>
        <w:t>pago</w:t>
      </w:r>
      <w:proofErr w:type="gramEnd"/>
      <w:r>
        <w:rPr>
          <w:spacing w:val="4"/>
        </w:rPr>
        <w:t xml:space="preserve"> </w:t>
      </w:r>
      <w:r>
        <w:t xml:space="preserve">- </w:t>
      </w:r>
      <w:r>
        <w:rPr>
          <w:spacing w:val="4"/>
        </w:rPr>
        <w:t xml:space="preserve">plaza </w:t>
      </w:r>
      <w:r>
        <w:rPr>
          <w:spacing w:val="5"/>
        </w:rPr>
        <w:t xml:space="preserve">Rosario (Santa </w:t>
      </w:r>
      <w:r>
        <w:rPr>
          <w:spacing w:val="4"/>
        </w:rPr>
        <w:t xml:space="preserve">Fe), libre </w:t>
      </w:r>
      <w:r>
        <w:rPr>
          <w:spacing w:val="3"/>
        </w:rPr>
        <w:t xml:space="preserve">de </w:t>
      </w:r>
      <w:r>
        <w:rPr>
          <w:spacing w:val="5"/>
        </w:rPr>
        <w:t xml:space="preserve">gastos </w:t>
      </w:r>
      <w:r>
        <w:rPr>
          <w:spacing w:val="3"/>
        </w:rPr>
        <w:t xml:space="preserve">de </w:t>
      </w:r>
      <w:r>
        <w:rPr>
          <w:spacing w:val="5"/>
        </w:rPr>
        <w:t xml:space="preserve">comercialización, intereses </w:t>
      </w:r>
      <w:r>
        <w:t xml:space="preserve">y </w:t>
      </w:r>
      <w:r>
        <w:rPr>
          <w:spacing w:val="2"/>
        </w:rPr>
        <w:t xml:space="preserve">costas, todo producto </w:t>
      </w:r>
      <w:r>
        <w:t xml:space="preserve">del </w:t>
      </w:r>
      <w:r>
        <w:rPr>
          <w:spacing w:val="2"/>
        </w:rPr>
        <w:t xml:space="preserve">contrato </w:t>
      </w:r>
      <w:r>
        <w:t xml:space="preserve">de </w:t>
      </w:r>
      <w:r>
        <w:rPr>
          <w:spacing w:val="2"/>
        </w:rPr>
        <w:t xml:space="preserve">locación verbal </w:t>
      </w:r>
      <w:r>
        <w:t xml:space="preserve">que </w:t>
      </w:r>
      <w:r>
        <w:rPr>
          <w:spacing w:val="2"/>
        </w:rPr>
        <w:t xml:space="preserve">uniera </w:t>
      </w:r>
      <w:r>
        <w:t xml:space="preserve">a las </w:t>
      </w:r>
      <w:r>
        <w:rPr>
          <w:spacing w:val="2"/>
        </w:rPr>
        <w:t xml:space="preserve">partes. </w:t>
      </w:r>
      <w:r>
        <w:t xml:space="preserve">Por </w:t>
      </w:r>
      <w:r>
        <w:rPr>
          <w:spacing w:val="3"/>
        </w:rPr>
        <w:t xml:space="preserve">su </w:t>
      </w:r>
      <w:r>
        <w:rPr>
          <w:spacing w:val="5"/>
        </w:rPr>
        <w:t xml:space="preserve">parte, </w:t>
      </w:r>
      <w:r>
        <w:rPr>
          <w:spacing w:val="4"/>
        </w:rPr>
        <w:t xml:space="preserve">los </w:t>
      </w:r>
      <w:r>
        <w:rPr>
          <w:spacing w:val="6"/>
        </w:rPr>
        <w:t xml:space="preserve">accionados </w:t>
      </w:r>
      <w:r>
        <w:rPr>
          <w:spacing w:val="5"/>
        </w:rPr>
        <w:t xml:space="preserve">oponen </w:t>
      </w:r>
      <w:r>
        <w:rPr>
          <w:spacing w:val="6"/>
        </w:rPr>
        <w:t xml:space="preserve">excepción </w:t>
      </w:r>
      <w:r>
        <w:rPr>
          <w:spacing w:val="3"/>
        </w:rPr>
        <w:t xml:space="preserve">de </w:t>
      </w:r>
      <w:r>
        <w:rPr>
          <w:spacing w:val="6"/>
        </w:rPr>
        <w:t xml:space="preserve">inhabilidad </w:t>
      </w:r>
      <w:r>
        <w:rPr>
          <w:spacing w:val="3"/>
        </w:rPr>
        <w:t xml:space="preserve">de </w:t>
      </w:r>
      <w:r>
        <w:rPr>
          <w:spacing w:val="6"/>
        </w:rPr>
        <w:t xml:space="preserve">título, </w:t>
      </w:r>
      <w:r>
        <w:rPr>
          <w:spacing w:val="3"/>
        </w:rPr>
        <w:t xml:space="preserve">de </w:t>
      </w:r>
      <w:r>
        <w:rPr>
          <w:spacing w:val="7"/>
        </w:rPr>
        <w:t xml:space="preserve">prescripción </w:t>
      </w:r>
      <w:r>
        <w:rPr>
          <w:spacing w:val="6"/>
        </w:rPr>
        <w:t xml:space="preserve">parcial </w:t>
      </w:r>
      <w:r>
        <w:t xml:space="preserve">y </w:t>
      </w:r>
      <w:r>
        <w:rPr>
          <w:spacing w:val="7"/>
        </w:rPr>
        <w:t xml:space="preserve">desconocen </w:t>
      </w:r>
      <w:r>
        <w:rPr>
          <w:spacing w:val="4"/>
        </w:rPr>
        <w:t xml:space="preserve">la </w:t>
      </w:r>
      <w:r>
        <w:rPr>
          <w:spacing w:val="7"/>
        </w:rPr>
        <w:t xml:space="preserve">existencia </w:t>
      </w:r>
      <w:r>
        <w:rPr>
          <w:spacing w:val="4"/>
        </w:rPr>
        <w:t xml:space="preserve">de la </w:t>
      </w:r>
      <w:r>
        <w:rPr>
          <w:spacing w:val="6"/>
        </w:rPr>
        <w:t xml:space="preserve">deuda </w:t>
      </w:r>
      <w:r>
        <w:rPr>
          <w:spacing w:val="5"/>
        </w:rPr>
        <w:t>qu</w:t>
      </w:r>
      <w:r>
        <w:rPr>
          <w:spacing w:val="5"/>
        </w:rPr>
        <w:t xml:space="preserve">e </w:t>
      </w:r>
      <w:r>
        <w:rPr>
          <w:spacing w:val="4"/>
        </w:rPr>
        <w:t xml:space="preserve">se </w:t>
      </w:r>
      <w:r>
        <w:rPr>
          <w:spacing w:val="5"/>
        </w:rPr>
        <w:t xml:space="preserve">les </w:t>
      </w:r>
      <w:r>
        <w:rPr>
          <w:spacing w:val="7"/>
        </w:rPr>
        <w:t xml:space="preserve">pretende ejecutar. </w:t>
      </w:r>
      <w:r>
        <w:rPr>
          <w:spacing w:val="8"/>
        </w:rPr>
        <w:t xml:space="preserve">La </w:t>
      </w:r>
      <w:r>
        <w:rPr>
          <w:spacing w:val="5"/>
        </w:rPr>
        <w:t xml:space="preserve">excepción </w:t>
      </w:r>
      <w:r>
        <w:rPr>
          <w:spacing w:val="3"/>
        </w:rPr>
        <w:t xml:space="preserve">de </w:t>
      </w:r>
      <w:r>
        <w:rPr>
          <w:spacing w:val="5"/>
        </w:rPr>
        <w:t xml:space="preserve">inhabilidad </w:t>
      </w:r>
      <w:r>
        <w:rPr>
          <w:spacing w:val="3"/>
        </w:rPr>
        <w:t xml:space="preserve">de </w:t>
      </w:r>
      <w:r>
        <w:rPr>
          <w:spacing w:val="5"/>
        </w:rPr>
        <w:t xml:space="preserve">título </w:t>
      </w:r>
      <w:r>
        <w:rPr>
          <w:spacing w:val="3"/>
        </w:rPr>
        <w:t xml:space="preserve">la </w:t>
      </w:r>
      <w:r>
        <w:rPr>
          <w:spacing w:val="5"/>
        </w:rPr>
        <w:t xml:space="preserve">fundamentan </w:t>
      </w:r>
      <w:r>
        <w:rPr>
          <w:spacing w:val="3"/>
        </w:rPr>
        <w:t xml:space="preserve">en la </w:t>
      </w:r>
      <w:r>
        <w:rPr>
          <w:spacing w:val="5"/>
        </w:rPr>
        <w:t xml:space="preserve">carencia </w:t>
      </w:r>
      <w:r>
        <w:rPr>
          <w:spacing w:val="3"/>
        </w:rPr>
        <w:t xml:space="preserve">de </w:t>
      </w:r>
      <w:r>
        <w:rPr>
          <w:spacing w:val="6"/>
        </w:rPr>
        <w:t xml:space="preserve">legitimación </w:t>
      </w:r>
      <w:r>
        <w:rPr>
          <w:spacing w:val="2"/>
        </w:rPr>
        <w:t xml:space="preserve">activa, dado </w:t>
      </w:r>
      <w:r>
        <w:t xml:space="preserve">que </w:t>
      </w:r>
      <w:r>
        <w:rPr>
          <w:spacing w:val="2"/>
        </w:rPr>
        <w:t xml:space="preserve">entienden </w:t>
      </w:r>
      <w:r>
        <w:t xml:space="preserve">que los </w:t>
      </w:r>
      <w:r>
        <w:rPr>
          <w:spacing w:val="2"/>
        </w:rPr>
        <w:t xml:space="preserve">accionantes </w:t>
      </w:r>
      <w:r>
        <w:t xml:space="preserve">no han </w:t>
      </w:r>
      <w:r>
        <w:rPr>
          <w:spacing w:val="2"/>
        </w:rPr>
        <w:t xml:space="preserve">logrado acreditar </w:t>
      </w:r>
      <w:r>
        <w:t xml:space="preserve">en </w:t>
      </w:r>
      <w:r>
        <w:rPr>
          <w:spacing w:val="2"/>
        </w:rPr>
        <w:t xml:space="preserve">autos </w:t>
      </w:r>
      <w:r>
        <w:rPr>
          <w:spacing w:val="3"/>
        </w:rPr>
        <w:t xml:space="preserve">la </w:t>
      </w:r>
      <w:r>
        <w:rPr>
          <w:spacing w:val="6"/>
        </w:rPr>
        <w:t xml:space="preserve">titularidad </w:t>
      </w:r>
      <w:r>
        <w:rPr>
          <w:spacing w:val="4"/>
        </w:rPr>
        <w:t xml:space="preserve">del </w:t>
      </w:r>
      <w:r>
        <w:rPr>
          <w:spacing w:val="6"/>
        </w:rPr>
        <w:t xml:space="preserve">derecho </w:t>
      </w:r>
      <w:r>
        <w:rPr>
          <w:spacing w:val="4"/>
        </w:rPr>
        <w:t xml:space="preserve">que </w:t>
      </w:r>
      <w:r>
        <w:rPr>
          <w:spacing w:val="6"/>
        </w:rPr>
        <w:t xml:space="preserve">pretenden </w:t>
      </w:r>
      <w:r>
        <w:rPr>
          <w:spacing w:val="5"/>
        </w:rPr>
        <w:t xml:space="preserve">hacer valer puesto </w:t>
      </w:r>
      <w:r>
        <w:rPr>
          <w:spacing w:val="4"/>
        </w:rPr>
        <w:t>que</w:t>
      </w:r>
      <w:r>
        <w:rPr>
          <w:spacing w:val="4"/>
        </w:rPr>
        <w:t xml:space="preserve"> con </w:t>
      </w:r>
      <w:r>
        <w:rPr>
          <w:spacing w:val="3"/>
        </w:rPr>
        <w:t xml:space="preserve">la </w:t>
      </w:r>
      <w:r>
        <w:rPr>
          <w:spacing w:val="7"/>
        </w:rPr>
        <w:t xml:space="preserve">documental </w:t>
      </w:r>
      <w:r>
        <w:t xml:space="preserve">acompañada no se ha acreditado si las personas que en las escrituras aparecen como cedentes eran titulares de los derechos que ceden, considerando que de las constancias </w:t>
      </w:r>
      <w:r>
        <w:rPr>
          <w:spacing w:val="4"/>
        </w:rPr>
        <w:t xml:space="preserve">del </w:t>
      </w:r>
      <w:r>
        <w:rPr>
          <w:spacing w:val="6"/>
        </w:rPr>
        <w:t xml:space="preserve">Registro General </w:t>
      </w:r>
      <w:r>
        <w:rPr>
          <w:spacing w:val="3"/>
        </w:rPr>
        <w:t xml:space="preserve">de la </w:t>
      </w:r>
      <w:r>
        <w:rPr>
          <w:spacing w:val="6"/>
        </w:rPr>
        <w:t xml:space="preserve">Provincia </w:t>
      </w:r>
      <w:r>
        <w:rPr>
          <w:spacing w:val="5"/>
        </w:rPr>
        <w:t xml:space="preserve">surge </w:t>
      </w:r>
      <w:r>
        <w:rPr>
          <w:spacing w:val="4"/>
        </w:rPr>
        <w:t xml:space="preserve">que los </w:t>
      </w:r>
      <w:r>
        <w:rPr>
          <w:spacing w:val="6"/>
        </w:rPr>
        <w:t xml:space="preserve">inmuebles </w:t>
      </w:r>
      <w:r>
        <w:rPr>
          <w:spacing w:val="4"/>
        </w:rPr>
        <w:t xml:space="preserve">que </w:t>
      </w:r>
      <w:r>
        <w:rPr>
          <w:spacing w:val="3"/>
        </w:rPr>
        <w:t xml:space="preserve">se </w:t>
      </w:r>
      <w:r>
        <w:rPr>
          <w:spacing w:val="7"/>
        </w:rPr>
        <w:t xml:space="preserve">encuentran </w:t>
      </w:r>
      <w:r>
        <w:t xml:space="preserve">arrendando aún son de titularidad de Fermín </w:t>
      </w:r>
      <w:proofErr w:type="spellStart"/>
      <w:r>
        <w:t>Albretch</w:t>
      </w:r>
      <w:proofErr w:type="spellEnd"/>
      <w:r>
        <w:t xml:space="preserve">. A más de ello, refieren que la cesión de derechos o créditos no les ha sido notificada por lo que no puede tenerse por configurada. Argumentan también como fundamento de la excepción la </w:t>
      </w:r>
      <w:r>
        <w:rPr>
          <w:spacing w:val="2"/>
        </w:rPr>
        <w:t>in</w:t>
      </w:r>
      <w:r>
        <w:rPr>
          <w:spacing w:val="2"/>
        </w:rPr>
        <w:t xml:space="preserve">existencia </w:t>
      </w:r>
      <w:r>
        <w:t>de una suma de dinero líquida, o fácilmente liquidable sobre bases que el mismo título suministre. Oponen excepción de prescripción con fundamento en el art. 4027 del C.C. (cinco años) por los períodos pagaderos en los años 2008 y 2009. La actor</w:t>
      </w:r>
      <w:r>
        <w:t xml:space="preserve">a solicita el rechazo de las excepciones conforme al escrito relacionado en los vistos precedentes, al que se remite el suscripto al igual que en relación a la demanda y contestación, todo </w:t>
      </w:r>
      <w:r>
        <w:rPr>
          <w:spacing w:val="3"/>
        </w:rPr>
        <w:t xml:space="preserve">ello para mayores precisiones </w:t>
      </w:r>
      <w:r>
        <w:t xml:space="preserve">y en </w:t>
      </w:r>
      <w:r>
        <w:rPr>
          <w:spacing w:val="3"/>
        </w:rPr>
        <w:t xml:space="preserve">honor </w:t>
      </w:r>
      <w:r>
        <w:t xml:space="preserve">a la </w:t>
      </w:r>
      <w:r>
        <w:rPr>
          <w:spacing w:val="3"/>
        </w:rPr>
        <w:t xml:space="preserve">brevedad. </w:t>
      </w:r>
      <w:r>
        <w:rPr>
          <w:spacing w:val="2"/>
        </w:rPr>
        <w:t xml:space="preserve">Así </w:t>
      </w:r>
      <w:r>
        <w:t xml:space="preserve">ha </w:t>
      </w:r>
      <w:r>
        <w:rPr>
          <w:spacing w:val="3"/>
        </w:rPr>
        <w:t>qued</w:t>
      </w:r>
      <w:r>
        <w:rPr>
          <w:spacing w:val="3"/>
        </w:rPr>
        <w:t xml:space="preserve">ado trabada </w:t>
      </w:r>
      <w:r>
        <w:rPr>
          <w:spacing w:val="4"/>
        </w:rPr>
        <w:t xml:space="preserve">la Litis. </w:t>
      </w:r>
      <w:r>
        <w:rPr>
          <w:b/>
          <w:spacing w:val="3"/>
        </w:rPr>
        <w:t xml:space="preserve">II.- </w:t>
      </w:r>
      <w:r>
        <w:rPr>
          <w:b/>
          <w:spacing w:val="4"/>
        </w:rPr>
        <w:t xml:space="preserve">Excepción </w:t>
      </w:r>
      <w:r>
        <w:rPr>
          <w:b/>
          <w:spacing w:val="2"/>
        </w:rPr>
        <w:t xml:space="preserve">de </w:t>
      </w:r>
      <w:r>
        <w:rPr>
          <w:b/>
          <w:spacing w:val="4"/>
        </w:rPr>
        <w:t xml:space="preserve">inhabilidad </w:t>
      </w:r>
      <w:r>
        <w:rPr>
          <w:b/>
          <w:spacing w:val="2"/>
        </w:rPr>
        <w:t xml:space="preserve">de </w:t>
      </w:r>
      <w:r>
        <w:rPr>
          <w:b/>
          <w:spacing w:val="4"/>
        </w:rPr>
        <w:t>título</w:t>
      </w:r>
      <w:r>
        <w:rPr>
          <w:spacing w:val="4"/>
        </w:rPr>
        <w:t xml:space="preserve">.- Fundamenta </w:t>
      </w:r>
      <w:r>
        <w:rPr>
          <w:spacing w:val="2"/>
        </w:rPr>
        <w:t xml:space="preserve">la </w:t>
      </w:r>
      <w:r>
        <w:rPr>
          <w:spacing w:val="4"/>
        </w:rPr>
        <w:t xml:space="preserve">parte ejecutada </w:t>
      </w:r>
      <w:r>
        <w:rPr>
          <w:spacing w:val="5"/>
        </w:rPr>
        <w:t xml:space="preserve">su </w:t>
      </w:r>
      <w:r>
        <w:rPr>
          <w:spacing w:val="6"/>
        </w:rPr>
        <w:t xml:space="preserve">nominada defensa </w:t>
      </w:r>
      <w:r>
        <w:rPr>
          <w:spacing w:val="3"/>
        </w:rPr>
        <w:t xml:space="preserve">en </w:t>
      </w:r>
      <w:r>
        <w:rPr>
          <w:spacing w:val="5"/>
        </w:rPr>
        <w:t xml:space="preserve">tres </w:t>
      </w:r>
      <w:r>
        <w:rPr>
          <w:spacing w:val="6"/>
        </w:rPr>
        <w:t xml:space="preserve">pilares: </w:t>
      </w:r>
      <w:r>
        <w:rPr>
          <w:spacing w:val="3"/>
        </w:rPr>
        <w:t xml:space="preserve">La </w:t>
      </w:r>
      <w:r>
        <w:rPr>
          <w:spacing w:val="5"/>
        </w:rPr>
        <w:t xml:space="preserve">falta </w:t>
      </w:r>
      <w:r>
        <w:rPr>
          <w:spacing w:val="3"/>
        </w:rPr>
        <w:t xml:space="preserve">de </w:t>
      </w:r>
      <w:r>
        <w:rPr>
          <w:spacing w:val="6"/>
        </w:rPr>
        <w:t xml:space="preserve">legitimación activa, </w:t>
      </w:r>
      <w:r>
        <w:rPr>
          <w:spacing w:val="3"/>
        </w:rPr>
        <w:t xml:space="preserve">la </w:t>
      </w:r>
      <w:r>
        <w:rPr>
          <w:spacing w:val="6"/>
        </w:rPr>
        <w:t xml:space="preserve">ausencia </w:t>
      </w:r>
      <w:r>
        <w:rPr>
          <w:spacing w:val="7"/>
        </w:rPr>
        <w:t xml:space="preserve">de </w:t>
      </w:r>
      <w:r>
        <w:rPr>
          <w:spacing w:val="4"/>
        </w:rPr>
        <w:t xml:space="preserve">notificación </w:t>
      </w:r>
      <w:r>
        <w:rPr>
          <w:spacing w:val="2"/>
        </w:rPr>
        <w:t xml:space="preserve">de la </w:t>
      </w:r>
      <w:r>
        <w:rPr>
          <w:spacing w:val="4"/>
        </w:rPr>
        <w:t xml:space="preserve">cesión </w:t>
      </w:r>
      <w:r>
        <w:rPr>
          <w:spacing w:val="2"/>
        </w:rPr>
        <w:t xml:space="preserve">al </w:t>
      </w:r>
      <w:r>
        <w:rPr>
          <w:spacing w:val="4"/>
        </w:rPr>
        <w:t xml:space="preserve">deudor </w:t>
      </w:r>
      <w:r>
        <w:t xml:space="preserve">y </w:t>
      </w:r>
      <w:r>
        <w:rPr>
          <w:spacing w:val="2"/>
        </w:rPr>
        <w:t xml:space="preserve">la </w:t>
      </w:r>
      <w:r>
        <w:rPr>
          <w:spacing w:val="4"/>
        </w:rPr>
        <w:t xml:space="preserve">inexistencia </w:t>
      </w:r>
      <w:r>
        <w:rPr>
          <w:spacing w:val="2"/>
        </w:rPr>
        <w:t xml:space="preserve">de </w:t>
      </w:r>
      <w:r>
        <w:rPr>
          <w:spacing w:val="3"/>
        </w:rPr>
        <w:t xml:space="preserve">suma </w:t>
      </w:r>
      <w:r>
        <w:rPr>
          <w:spacing w:val="4"/>
        </w:rPr>
        <w:t xml:space="preserve">liquida </w:t>
      </w:r>
      <w:r>
        <w:t xml:space="preserve">o </w:t>
      </w:r>
      <w:r>
        <w:rPr>
          <w:spacing w:val="5"/>
        </w:rPr>
        <w:t>fácil</w:t>
      </w:r>
      <w:r>
        <w:rPr>
          <w:spacing w:val="5"/>
        </w:rPr>
        <w:t xml:space="preserve">mente </w:t>
      </w:r>
      <w:r>
        <w:rPr>
          <w:spacing w:val="3"/>
        </w:rPr>
        <w:t xml:space="preserve">liquidable como presupuesto </w:t>
      </w:r>
      <w:r>
        <w:rPr>
          <w:spacing w:val="2"/>
        </w:rPr>
        <w:t xml:space="preserve">del </w:t>
      </w:r>
      <w:r>
        <w:rPr>
          <w:spacing w:val="3"/>
        </w:rPr>
        <w:t xml:space="preserve">título </w:t>
      </w:r>
      <w:r>
        <w:rPr>
          <w:spacing w:val="2"/>
        </w:rPr>
        <w:t xml:space="preserve">que </w:t>
      </w:r>
      <w:r>
        <w:t xml:space="preserve">se </w:t>
      </w:r>
      <w:r>
        <w:rPr>
          <w:spacing w:val="3"/>
        </w:rPr>
        <w:t xml:space="preserve">ejecuta.- </w:t>
      </w:r>
      <w:r>
        <w:t xml:space="preserve">En </w:t>
      </w:r>
      <w:r>
        <w:rPr>
          <w:spacing w:val="3"/>
        </w:rPr>
        <w:t xml:space="preserve">cuanto </w:t>
      </w:r>
      <w:r>
        <w:t xml:space="preserve">a la </w:t>
      </w:r>
      <w:r>
        <w:rPr>
          <w:spacing w:val="4"/>
        </w:rPr>
        <w:t xml:space="preserve">legitimación </w:t>
      </w:r>
      <w:r>
        <w:rPr>
          <w:spacing w:val="3"/>
        </w:rPr>
        <w:t xml:space="preserve">activa cabe señalar </w:t>
      </w:r>
      <w:r>
        <w:t xml:space="preserve">en </w:t>
      </w:r>
      <w:r>
        <w:rPr>
          <w:spacing w:val="3"/>
        </w:rPr>
        <w:t xml:space="preserve">primer lugar </w:t>
      </w:r>
      <w:r>
        <w:rPr>
          <w:spacing w:val="2"/>
        </w:rPr>
        <w:t xml:space="preserve">que han </w:t>
      </w:r>
      <w:r>
        <w:rPr>
          <w:spacing w:val="3"/>
        </w:rPr>
        <w:t xml:space="preserve">reconocido </w:t>
      </w:r>
      <w:r>
        <w:rPr>
          <w:spacing w:val="2"/>
        </w:rPr>
        <w:t xml:space="preserve">los </w:t>
      </w:r>
      <w:r>
        <w:rPr>
          <w:spacing w:val="3"/>
        </w:rPr>
        <w:t xml:space="preserve">accionados </w:t>
      </w:r>
      <w:r>
        <w:t xml:space="preserve">el </w:t>
      </w:r>
      <w:r>
        <w:rPr>
          <w:spacing w:val="3"/>
        </w:rPr>
        <w:t xml:space="preserve">hecho </w:t>
      </w:r>
      <w:r>
        <w:rPr>
          <w:spacing w:val="4"/>
        </w:rPr>
        <w:t xml:space="preserve">de haber celebrado contrato verbal </w:t>
      </w:r>
      <w:r>
        <w:rPr>
          <w:spacing w:val="2"/>
        </w:rPr>
        <w:t xml:space="preserve">de </w:t>
      </w:r>
      <w:r>
        <w:rPr>
          <w:spacing w:val="4"/>
        </w:rPr>
        <w:t xml:space="preserve">arrendamiento </w:t>
      </w:r>
      <w:r>
        <w:rPr>
          <w:spacing w:val="3"/>
        </w:rPr>
        <w:t xml:space="preserve">con </w:t>
      </w:r>
      <w:r>
        <w:rPr>
          <w:spacing w:val="4"/>
        </w:rPr>
        <w:t xml:space="preserve">Fermín </w:t>
      </w:r>
      <w:proofErr w:type="spellStart"/>
      <w:r>
        <w:rPr>
          <w:spacing w:val="4"/>
        </w:rPr>
        <w:t>Albrecht</w:t>
      </w:r>
      <w:proofErr w:type="spellEnd"/>
      <w:r>
        <w:rPr>
          <w:spacing w:val="4"/>
        </w:rPr>
        <w:t xml:space="preserve"> </w:t>
      </w:r>
      <w:r>
        <w:rPr>
          <w:spacing w:val="3"/>
        </w:rPr>
        <w:t xml:space="preserve">(ver </w:t>
      </w:r>
      <w:r>
        <w:rPr>
          <w:spacing w:val="2"/>
        </w:rPr>
        <w:t xml:space="preserve">f. </w:t>
      </w:r>
      <w:r>
        <w:rPr>
          <w:spacing w:val="5"/>
        </w:rPr>
        <w:t xml:space="preserve">46) </w:t>
      </w:r>
      <w:r>
        <w:rPr>
          <w:spacing w:val="8"/>
        </w:rPr>
        <w:t>sob</w:t>
      </w:r>
      <w:r>
        <w:rPr>
          <w:spacing w:val="8"/>
        </w:rPr>
        <w:t xml:space="preserve">re </w:t>
      </w:r>
      <w:r>
        <w:rPr>
          <w:spacing w:val="5"/>
        </w:rPr>
        <w:t xml:space="preserve">32 </w:t>
      </w:r>
      <w:r>
        <w:rPr>
          <w:spacing w:val="7"/>
        </w:rPr>
        <w:t xml:space="preserve">has. </w:t>
      </w:r>
      <w:proofErr w:type="gramStart"/>
      <w:r>
        <w:rPr>
          <w:spacing w:val="5"/>
        </w:rPr>
        <w:t>de</w:t>
      </w:r>
      <w:proofErr w:type="gramEnd"/>
      <w:r>
        <w:rPr>
          <w:spacing w:val="5"/>
        </w:rPr>
        <w:t xml:space="preserve"> </w:t>
      </w:r>
      <w:r>
        <w:rPr>
          <w:spacing w:val="8"/>
        </w:rPr>
        <w:t xml:space="preserve">campo </w:t>
      </w:r>
      <w:r>
        <w:rPr>
          <w:spacing w:val="5"/>
        </w:rPr>
        <w:t xml:space="preserve">de su </w:t>
      </w:r>
      <w:r>
        <w:rPr>
          <w:spacing w:val="8"/>
        </w:rPr>
        <w:t xml:space="preserve">propiedad ubicados </w:t>
      </w:r>
      <w:r>
        <w:rPr>
          <w:spacing w:val="5"/>
        </w:rPr>
        <w:t xml:space="preserve">en </w:t>
      </w:r>
      <w:r>
        <w:rPr>
          <w:spacing w:val="8"/>
        </w:rPr>
        <w:t xml:space="preserve">Colonia </w:t>
      </w:r>
      <w:proofErr w:type="spellStart"/>
      <w:r>
        <w:rPr>
          <w:spacing w:val="8"/>
        </w:rPr>
        <w:t>Tixier</w:t>
      </w:r>
      <w:proofErr w:type="spellEnd"/>
      <w:r>
        <w:rPr>
          <w:spacing w:val="8"/>
        </w:rPr>
        <w:t>,</w:t>
      </w:r>
      <w:r>
        <w:rPr>
          <w:spacing w:val="19"/>
        </w:rPr>
        <w:t xml:space="preserve"> </w:t>
      </w:r>
      <w:r>
        <w:rPr>
          <w:spacing w:val="10"/>
        </w:rPr>
        <w:t>pedanía</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4"/>
        <w:jc w:val="both"/>
      </w:pPr>
      <w:r>
        <w:t>Espinillos, departamento Marcos Juárez. A la vista se tienen los autos caratulados “</w:t>
      </w:r>
      <w:proofErr w:type="spellStart"/>
      <w:r>
        <w:t>Albrecht</w:t>
      </w:r>
      <w:proofErr w:type="spellEnd"/>
      <w:r>
        <w:t xml:space="preserve">, Fermín </w:t>
      </w:r>
      <w:proofErr w:type="spellStart"/>
      <w:r>
        <w:t>Angel</w:t>
      </w:r>
      <w:proofErr w:type="spellEnd"/>
      <w:r>
        <w:t xml:space="preserve"> – Declaratoria de Herederos” (SAC 702385), de los que resultan investidos herederos sus hermanos, Regina Anita </w:t>
      </w:r>
      <w:proofErr w:type="spellStart"/>
      <w:r>
        <w:t>Albrejt</w:t>
      </w:r>
      <w:proofErr w:type="spellEnd"/>
      <w:r>
        <w:t xml:space="preserve">, </w:t>
      </w:r>
      <w:proofErr w:type="spellStart"/>
      <w:r>
        <w:t>Reimundo</w:t>
      </w:r>
      <w:proofErr w:type="spellEnd"/>
      <w:r>
        <w:t xml:space="preserve"> Elías </w:t>
      </w:r>
      <w:proofErr w:type="spellStart"/>
      <w:r>
        <w:t>Albrecht</w:t>
      </w:r>
      <w:proofErr w:type="spellEnd"/>
      <w:r>
        <w:t>, Marc</w:t>
      </w:r>
      <w:r>
        <w:t xml:space="preserve">elino Roberto </w:t>
      </w:r>
      <w:proofErr w:type="spellStart"/>
      <w:r>
        <w:t>Albrecht</w:t>
      </w:r>
      <w:proofErr w:type="spellEnd"/>
      <w:r>
        <w:t xml:space="preserve">, Irineo Enrique </w:t>
      </w:r>
      <w:proofErr w:type="spellStart"/>
      <w:r>
        <w:t>Albrecht</w:t>
      </w:r>
      <w:proofErr w:type="spellEnd"/>
      <w:r>
        <w:t xml:space="preserve">, Ernesto Miguel </w:t>
      </w:r>
      <w:proofErr w:type="spellStart"/>
      <w:r>
        <w:t>Albrecht</w:t>
      </w:r>
      <w:proofErr w:type="spellEnd"/>
      <w:r>
        <w:t xml:space="preserve">, Mercedes Sofía </w:t>
      </w:r>
      <w:proofErr w:type="spellStart"/>
      <w:r>
        <w:t>Albrecht</w:t>
      </w:r>
      <w:proofErr w:type="spellEnd"/>
      <w:r>
        <w:t xml:space="preserve">, Leticia Adela </w:t>
      </w:r>
      <w:proofErr w:type="spellStart"/>
      <w:r>
        <w:t>Albrecht</w:t>
      </w:r>
      <w:proofErr w:type="spellEnd"/>
      <w:r>
        <w:t xml:space="preserve"> y </w:t>
      </w:r>
      <w:proofErr w:type="spellStart"/>
      <w:r>
        <w:t>Aydee</w:t>
      </w:r>
      <w:proofErr w:type="spellEnd"/>
      <w:r>
        <w:t xml:space="preserve"> Isabel </w:t>
      </w:r>
      <w:proofErr w:type="spellStart"/>
      <w:r>
        <w:t>Albrecht</w:t>
      </w:r>
      <w:proofErr w:type="spellEnd"/>
      <w:r>
        <w:t xml:space="preserve">. Accionan los Sres. </w:t>
      </w:r>
      <w:proofErr w:type="spellStart"/>
      <w:r>
        <w:t>Dutto</w:t>
      </w:r>
      <w:proofErr w:type="spellEnd"/>
      <w:r>
        <w:t xml:space="preserve">, Serrano y </w:t>
      </w:r>
      <w:proofErr w:type="spellStart"/>
      <w:r>
        <w:t>Margherit</w:t>
      </w:r>
      <w:proofErr w:type="spellEnd"/>
      <w:r>
        <w:t xml:space="preserve"> en base a sendas escrituras de cesión labradas por ante la Escr</w:t>
      </w:r>
      <w:r>
        <w:t>ibana Viviana B. Taberna. Por la primera, escritura N° 139, de fecha 9 de diciembre de 2013 (</w:t>
      </w:r>
      <w:proofErr w:type="spellStart"/>
      <w:r>
        <w:t>ff.</w:t>
      </w:r>
      <w:proofErr w:type="spellEnd"/>
      <w:r>
        <w:t xml:space="preserve"> 2/5), los Sres. José </w:t>
      </w:r>
      <w:proofErr w:type="spellStart"/>
      <w:r>
        <w:t>Reimundo</w:t>
      </w:r>
      <w:proofErr w:type="spellEnd"/>
      <w:r>
        <w:t xml:space="preserve"> </w:t>
      </w:r>
      <w:proofErr w:type="spellStart"/>
      <w:r>
        <w:t>Albrecht</w:t>
      </w:r>
      <w:proofErr w:type="spellEnd"/>
      <w:r>
        <w:t xml:space="preserve">, Horacio </w:t>
      </w:r>
      <w:proofErr w:type="spellStart"/>
      <w:r>
        <w:t>Ruben</w:t>
      </w:r>
      <w:proofErr w:type="spellEnd"/>
      <w:r>
        <w:t xml:space="preserve"> </w:t>
      </w:r>
      <w:proofErr w:type="spellStart"/>
      <w:r>
        <w:t>Albrecht</w:t>
      </w:r>
      <w:proofErr w:type="spellEnd"/>
      <w:r>
        <w:t xml:space="preserve">, Graciela Felicia </w:t>
      </w:r>
      <w:proofErr w:type="spellStart"/>
      <w:r>
        <w:t>Albrecht</w:t>
      </w:r>
      <w:proofErr w:type="spellEnd"/>
      <w:r>
        <w:t xml:space="preserve"> y Victoria Isabel </w:t>
      </w:r>
      <w:proofErr w:type="spellStart"/>
      <w:r>
        <w:t>Albrecht</w:t>
      </w:r>
      <w:proofErr w:type="spellEnd"/>
      <w:r>
        <w:t>, ceden a los actores de autos los derechos</w:t>
      </w:r>
      <w:r>
        <w:t xml:space="preserve"> y acciones que pudieren corresponderle por derecho de representación de su padre Sr. </w:t>
      </w:r>
      <w:proofErr w:type="spellStart"/>
      <w:r>
        <w:t>Reimundo</w:t>
      </w:r>
      <w:proofErr w:type="spellEnd"/>
      <w:r>
        <w:t xml:space="preserve"> Elías o Raimundo Elías o </w:t>
      </w:r>
      <w:proofErr w:type="spellStart"/>
      <w:r>
        <w:t>Reymundo</w:t>
      </w:r>
      <w:proofErr w:type="spellEnd"/>
      <w:r>
        <w:t xml:space="preserve"> Elías </w:t>
      </w:r>
      <w:proofErr w:type="spellStart"/>
      <w:r>
        <w:t>Albrecht</w:t>
      </w:r>
      <w:proofErr w:type="spellEnd"/>
      <w:r>
        <w:t xml:space="preserve"> en la sucesión de su hermano el Sr. Fermín </w:t>
      </w:r>
      <w:proofErr w:type="spellStart"/>
      <w:r>
        <w:t>Angel</w:t>
      </w:r>
      <w:proofErr w:type="spellEnd"/>
      <w:r>
        <w:t xml:space="preserve"> </w:t>
      </w:r>
      <w:proofErr w:type="spellStart"/>
      <w:r>
        <w:t>Albrecht</w:t>
      </w:r>
      <w:proofErr w:type="spellEnd"/>
      <w:r>
        <w:t xml:space="preserve">. Por su parte la Sra. Laura Valeria </w:t>
      </w:r>
      <w:proofErr w:type="spellStart"/>
      <w:r>
        <w:t>Albrecht</w:t>
      </w:r>
      <w:proofErr w:type="spellEnd"/>
      <w:r>
        <w:t xml:space="preserve"> cede los </w:t>
      </w:r>
      <w:r>
        <w:t xml:space="preserve">derechos y acciones que pudieran corresponderle en la sucesión de su madre fallecida Sra. María Cristina </w:t>
      </w:r>
      <w:proofErr w:type="spellStart"/>
      <w:r>
        <w:t>Albrecht</w:t>
      </w:r>
      <w:proofErr w:type="spellEnd"/>
      <w:r>
        <w:t xml:space="preserve"> en los bienes propios de esta y lo que correspondieron en la sucesión de su padre </w:t>
      </w:r>
      <w:proofErr w:type="spellStart"/>
      <w:r>
        <w:t>prefallecido</w:t>
      </w:r>
      <w:proofErr w:type="spellEnd"/>
      <w:r>
        <w:t xml:space="preserve"> </w:t>
      </w:r>
      <w:proofErr w:type="spellStart"/>
      <w:r>
        <w:t>Reimundo</w:t>
      </w:r>
      <w:proofErr w:type="spellEnd"/>
      <w:r>
        <w:t xml:space="preserve"> </w:t>
      </w:r>
      <w:proofErr w:type="spellStart"/>
      <w:r>
        <w:t>Elias</w:t>
      </w:r>
      <w:proofErr w:type="spellEnd"/>
      <w:r>
        <w:t xml:space="preserve"> o Raimundo </w:t>
      </w:r>
      <w:proofErr w:type="spellStart"/>
      <w:r>
        <w:t>Elias</w:t>
      </w:r>
      <w:proofErr w:type="spellEnd"/>
      <w:r>
        <w:t xml:space="preserve"> o </w:t>
      </w:r>
      <w:proofErr w:type="spellStart"/>
      <w:r>
        <w:t>Reymundo</w:t>
      </w:r>
      <w:proofErr w:type="spellEnd"/>
      <w:r>
        <w:t xml:space="preserve"> Elía</w:t>
      </w:r>
      <w:r>
        <w:t xml:space="preserve">s </w:t>
      </w:r>
      <w:proofErr w:type="spellStart"/>
      <w:r>
        <w:t>Albrecht</w:t>
      </w:r>
      <w:proofErr w:type="spellEnd"/>
      <w:r>
        <w:t xml:space="preserve"> y en la sucesión del hermano de éste el Sr. Fermín </w:t>
      </w:r>
      <w:proofErr w:type="spellStart"/>
      <w:r>
        <w:t>Angel</w:t>
      </w:r>
      <w:proofErr w:type="spellEnd"/>
      <w:r>
        <w:t xml:space="preserve"> </w:t>
      </w:r>
      <w:proofErr w:type="spellStart"/>
      <w:r>
        <w:t>Albrecht</w:t>
      </w:r>
      <w:proofErr w:type="spellEnd"/>
      <w:r>
        <w:t xml:space="preserve">. En modo alguno han demostrado los cedentes su carácter de herederos de los bienes que pertenecieran al causante Fermín </w:t>
      </w:r>
      <w:proofErr w:type="spellStart"/>
      <w:r>
        <w:t>Angel</w:t>
      </w:r>
      <w:proofErr w:type="spellEnd"/>
      <w:r>
        <w:t xml:space="preserve"> </w:t>
      </w:r>
      <w:proofErr w:type="spellStart"/>
      <w:r>
        <w:t>Albrecht</w:t>
      </w:r>
      <w:proofErr w:type="spellEnd"/>
      <w:r>
        <w:t>. Se han limitado solamente a manifestar dich</w:t>
      </w:r>
      <w:r>
        <w:t xml:space="preserve">a condición ante la notaria, la que en modo alguno tuvo a la vista la documentación </w:t>
      </w:r>
      <w:proofErr w:type="spellStart"/>
      <w:r>
        <w:t>acreditante</w:t>
      </w:r>
      <w:proofErr w:type="spellEnd"/>
      <w:r>
        <w:t xml:space="preserve"> de la personería que dicen invocar. Así, la Escribana interviniente no ha tenido a la vista los autos de declaratoria de la Sra. María Cristina </w:t>
      </w:r>
      <w:proofErr w:type="spellStart"/>
      <w:r>
        <w:t>Albrecht</w:t>
      </w:r>
      <w:proofErr w:type="spellEnd"/>
      <w:r>
        <w:t xml:space="preserve"> ni de l</w:t>
      </w:r>
      <w:r>
        <w:t xml:space="preserve">os Sres. Raimundo Elías o Raimundo Elías o </w:t>
      </w:r>
      <w:proofErr w:type="spellStart"/>
      <w:r>
        <w:t>Reymundo</w:t>
      </w:r>
      <w:proofErr w:type="spellEnd"/>
      <w:r>
        <w:t xml:space="preserve"> Elías </w:t>
      </w:r>
      <w:proofErr w:type="spellStart"/>
      <w:r>
        <w:t>Albrecht</w:t>
      </w:r>
      <w:proofErr w:type="spellEnd"/>
      <w:r>
        <w:t xml:space="preserve">, Marcelino Roberto </w:t>
      </w:r>
      <w:proofErr w:type="spellStart"/>
      <w:r>
        <w:t>Albrecht</w:t>
      </w:r>
      <w:proofErr w:type="spellEnd"/>
      <w:r>
        <w:t xml:space="preserve">, Irineo Enrique </w:t>
      </w:r>
      <w:proofErr w:type="spellStart"/>
      <w:r>
        <w:t>Albrecht</w:t>
      </w:r>
      <w:proofErr w:type="spellEnd"/>
      <w:r>
        <w:t xml:space="preserve"> y Ernesto Miguel </w:t>
      </w:r>
      <w:proofErr w:type="spellStart"/>
      <w:r>
        <w:t>Albrecht</w:t>
      </w:r>
      <w:proofErr w:type="spellEnd"/>
      <w:r>
        <w:t>, todos ellos por quienes se invocan derechos. Tampoco han sido ofrecidos como prueba en autos ni se han siquie</w:t>
      </w:r>
      <w:r>
        <w:t>ra acompañado las partidas de nacimiento y defunción correspondientes. Nótese tan solo</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16"/>
        <w:jc w:val="both"/>
      </w:pPr>
      <w:proofErr w:type="gramStart"/>
      <w:r>
        <w:rPr>
          <w:spacing w:val="2"/>
        </w:rPr>
        <w:t>que</w:t>
      </w:r>
      <w:proofErr w:type="gramEnd"/>
      <w:r>
        <w:rPr>
          <w:spacing w:val="2"/>
        </w:rPr>
        <w:t xml:space="preserve"> </w:t>
      </w:r>
      <w:r>
        <w:t xml:space="preserve">se </w:t>
      </w:r>
      <w:r>
        <w:rPr>
          <w:spacing w:val="3"/>
        </w:rPr>
        <w:t xml:space="preserve">acude </w:t>
      </w:r>
      <w:r>
        <w:t xml:space="preserve">en </w:t>
      </w:r>
      <w:r>
        <w:rPr>
          <w:spacing w:val="3"/>
        </w:rPr>
        <w:t xml:space="preserve">derecho </w:t>
      </w:r>
      <w:r>
        <w:t xml:space="preserve">de </w:t>
      </w:r>
      <w:r>
        <w:rPr>
          <w:spacing w:val="3"/>
        </w:rPr>
        <w:t xml:space="preserve">representación </w:t>
      </w:r>
      <w:r>
        <w:t xml:space="preserve">de </w:t>
      </w:r>
      <w:proofErr w:type="spellStart"/>
      <w:r>
        <w:rPr>
          <w:spacing w:val="3"/>
        </w:rPr>
        <w:t>Reimundo</w:t>
      </w:r>
      <w:proofErr w:type="spellEnd"/>
      <w:r>
        <w:rPr>
          <w:spacing w:val="3"/>
        </w:rPr>
        <w:t xml:space="preserve"> Elías </w:t>
      </w:r>
      <w:proofErr w:type="spellStart"/>
      <w:r>
        <w:rPr>
          <w:spacing w:val="3"/>
        </w:rPr>
        <w:t>Albrecht</w:t>
      </w:r>
      <w:proofErr w:type="spellEnd"/>
      <w:r>
        <w:rPr>
          <w:spacing w:val="3"/>
        </w:rPr>
        <w:t xml:space="preserve"> cuando </w:t>
      </w:r>
      <w:r>
        <w:rPr>
          <w:spacing w:val="4"/>
        </w:rPr>
        <w:t xml:space="preserve">tal </w:t>
      </w:r>
      <w:r>
        <w:t>hecho no fue denunciado en la declaratoria que se tiene a la vis</w:t>
      </w:r>
      <w:r>
        <w:t xml:space="preserve">ta, sino que el </w:t>
      </w:r>
      <w:r>
        <w:rPr>
          <w:spacing w:val="2"/>
        </w:rPr>
        <w:t xml:space="preserve">propio </w:t>
      </w:r>
      <w:r>
        <w:rPr>
          <w:spacing w:val="7"/>
        </w:rPr>
        <w:t xml:space="preserve">Raimundo Elías </w:t>
      </w:r>
      <w:proofErr w:type="spellStart"/>
      <w:r>
        <w:rPr>
          <w:spacing w:val="7"/>
        </w:rPr>
        <w:t>Albrecht</w:t>
      </w:r>
      <w:proofErr w:type="spellEnd"/>
      <w:r>
        <w:rPr>
          <w:spacing w:val="7"/>
        </w:rPr>
        <w:t xml:space="preserve"> </w:t>
      </w:r>
      <w:r>
        <w:rPr>
          <w:spacing w:val="6"/>
        </w:rPr>
        <w:t xml:space="preserve">fue </w:t>
      </w:r>
      <w:r>
        <w:rPr>
          <w:spacing w:val="8"/>
        </w:rPr>
        <w:t xml:space="preserve">declarado </w:t>
      </w:r>
      <w:r>
        <w:rPr>
          <w:spacing w:val="7"/>
        </w:rPr>
        <w:t xml:space="preserve">heredero </w:t>
      </w:r>
      <w:r>
        <w:rPr>
          <w:spacing w:val="4"/>
        </w:rPr>
        <w:t xml:space="preserve">de su </w:t>
      </w:r>
      <w:r>
        <w:rPr>
          <w:spacing w:val="7"/>
        </w:rPr>
        <w:t xml:space="preserve">hermano Fermín </w:t>
      </w:r>
      <w:proofErr w:type="spellStart"/>
      <w:r>
        <w:rPr>
          <w:spacing w:val="9"/>
        </w:rPr>
        <w:t>Angel</w:t>
      </w:r>
      <w:proofErr w:type="spellEnd"/>
      <w:r>
        <w:rPr>
          <w:spacing w:val="9"/>
        </w:rPr>
        <w:t xml:space="preserve"> </w:t>
      </w:r>
      <w:proofErr w:type="spellStart"/>
      <w:r>
        <w:t>Albrecht</w:t>
      </w:r>
      <w:proofErr w:type="spellEnd"/>
      <w:r>
        <w:t xml:space="preserve">. La declaratoria o al menos las partidas que acrediten el vínculo entre tales </w:t>
      </w:r>
      <w:r>
        <w:rPr>
          <w:spacing w:val="3"/>
        </w:rPr>
        <w:t xml:space="preserve">partes </w:t>
      </w:r>
      <w:r>
        <w:t xml:space="preserve">se </w:t>
      </w:r>
      <w:r>
        <w:rPr>
          <w:spacing w:val="3"/>
        </w:rPr>
        <w:t xml:space="preserve">torna indispensable </w:t>
      </w:r>
      <w:r>
        <w:t xml:space="preserve">a </w:t>
      </w:r>
      <w:r>
        <w:rPr>
          <w:spacing w:val="2"/>
        </w:rPr>
        <w:t xml:space="preserve">los </w:t>
      </w:r>
      <w:r>
        <w:rPr>
          <w:spacing w:val="3"/>
        </w:rPr>
        <w:t xml:space="preserve">fines </w:t>
      </w:r>
      <w:r>
        <w:t xml:space="preserve">de </w:t>
      </w:r>
      <w:r>
        <w:rPr>
          <w:spacing w:val="3"/>
        </w:rPr>
        <w:t xml:space="preserve">acreditar </w:t>
      </w:r>
      <w:r>
        <w:t xml:space="preserve">el </w:t>
      </w:r>
      <w:r>
        <w:rPr>
          <w:spacing w:val="3"/>
        </w:rPr>
        <w:t xml:space="preserve">derecho </w:t>
      </w:r>
      <w:r>
        <w:rPr>
          <w:spacing w:val="2"/>
        </w:rPr>
        <w:t xml:space="preserve">que </w:t>
      </w:r>
      <w:r>
        <w:rPr>
          <w:spacing w:val="3"/>
        </w:rPr>
        <w:t>co</w:t>
      </w:r>
      <w:r>
        <w:rPr>
          <w:spacing w:val="3"/>
        </w:rPr>
        <w:t xml:space="preserve">mo </w:t>
      </w:r>
      <w:r>
        <w:rPr>
          <w:spacing w:val="4"/>
        </w:rPr>
        <w:t xml:space="preserve">cedentes </w:t>
      </w:r>
      <w:r>
        <w:t xml:space="preserve">transfieren. Más aún en el caso de la cesión que efectúa Laura Valeria </w:t>
      </w:r>
      <w:proofErr w:type="spellStart"/>
      <w:r>
        <w:t>Albrecht</w:t>
      </w:r>
      <w:proofErr w:type="spellEnd"/>
      <w:r>
        <w:t xml:space="preserve"> sobre los derechos de quien dice ser su madre, Sra. María Cristina </w:t>
      </w:r>
      <w:proofErr w:type="spellStart"/>
      <w:r>
        <w:t>Albrech</w:t>
      </w:r>
      <w:proofErr w:type="spellEnd"/>
      <w:r>
        <w:t xml:space="preserve">, cuyo vínculo con </w:t>
      </w:r>
      <w:r>
        <w:rPr>
          <w:spacing w:val="3"/>
        </w:rPr>
        <w:t xml:space="preserve">Fermín </w:t>
      </w:r>
      <w:proofErr w:type="spellStart"/>
      <w:r>
        <w:rPr>
          <w:spacing w:val="3"/>
        </w:rPr>
        <w:t>Angel</w:t>
      </w:r>
      <w:proofErr w:type="spellEnd"/>
      <w:r>
        <w:rPr>
          <w:spacing w:val="3"/>
        </w:rPr>
        <w:t xml:space="preserve"> </w:t>
      </w:r>
      <w:proofErr w:type="spellStart"/>
      <w:r>
        <w:rPr>
          <w:spacing w:val="3"/>
        </w:rPr>
        <w:t>Albrecht</w:t>
      </w:r>
      <w:proofErr w:type="spellEnd"/>
      <w:r>
        <w:rPr>
          <w:spacing w:val="3"/>
        </w:rPr>
        <w:t xml:space="preserve"> </w:t>
      </w:r>
      <w:r>
        <w:t xml:space="preserve">no </w:t>
      </w:r>
      <w:r>
        <w:rPr>
          <w:spacing w:val="3"/>
        </w:rPr>
        <w:t xml:space="preserve">puede dilucidarse </w:t>
      </w:r>
      <w:r>
        <w:t xml:space="preserve">a </w:t>
      </w:r>
      <w:r>
        <w:rPr>
          <w:spacing w:val="3"/>
        </w:rPr>
        <w:t xml:space="preserve">partir </w:t>
      </w:r>
      <w:r>
        <w:t xml:space="preserve">de la </w:t>
      </w:r>
      <w:r>
        <w:rPr>
          <w:spacing w:val="3"/>
        </w:rPr>
        <w:t xml:space="preserve">orfandad </w:t>
      </w:r>
      <w:r>
        <w:t xml:space="preserve">de </w:t>
      </w:r>
      <w:r>
        <w:rPr>
          <w:spacing w:val="4"/>
        </w:rPr>
        <w:t>d</w:t>
      </w:r>
      <w:r>
        <w:rPr>
          <w:spacing w:val="4"/>
        </w:rPr>
        <w:t xml:space="preserve">ocumental </w:t>
      </w:r>
      <w:r>
        <w:rPr>
          <w:spacing w:val="2"/>
        </w:rPr>
        <w:t xml:space="preserve">habida </w:t>
      </w:r>
      <w:r>
        <w:t xml:space="preserve">en </w:t>
      </w:r>
      <w:r>
        <w:rPr>
          <w:spacing w:val="2"/>
        </w:rPr>
        <w:t xml:space="preserve">autos. </w:t>
      </w:r>
      <w:r>
        <w:t xml:space="preserve">Lo </w:t>
      </w:r>
      <w:r>
        <w:rPr>
          <w:spacing w:val="2"/>
        </w:rPr>
        <w:t xml:space="preserve">mismo ocurre </w:t>
      </w:r>
      <w:r>
        <w:t xml:space="preserve">en el </w:t>
      </w:r>
      <w:r>
        <w:rPr>
          <w:spacing w:val="2"/>
        </w:rPr>
        <w:t xml:space="preserve">caso </w:t>
      </w:r>
      <w:r>
        <w:t xml:space="preserve">de la </w:t>
      </w:r>
      <w:r>
        <w:rPr>
          <w:spacing w:val="2"/>
        </w:rPr>
        <w:t xml:space="preserve">Escritura </w:t>
      </w:r>
      <w:r>
        <w:t xml:space="preserve">N° 76 de </w:t>
      </w:r>
      <w:r>
        <w:rPr>
          <w:spacing w:val="2"/>
        </w:rPr>
        <w:t xml:space="preserve">fecha siete </w:t>
      </w:r>
      <w:r>
        <w:rPr>
          <w:spacing w:val="3"/>
        </w:rPr>
        <w:t xml:space="preserve">de </w:t>
      </w:r>
      <w:r>
        <w:t xml:space="preserve">setiembre de 2015 (f. 53), labrada por ante la misma notaria, mediante la cual los Sres. Ana María Maldonado, Graciela </w:t>
      </w:r>
      <w:proofErr w:type="spellStart"/>
      <w:r>
        <w:t>Huecu</w:t>
      </w:r>
      <w:proofErr w:type="spellEnd"/>
      <w:r>
        <w:t xml:space="preserve"> Maldonado y Stella Maris Maldonado, d</w:t>
      </w:r>
      <w:r>
        <w:t xml:space="preserve">icen </w:t>
      </w:r>
      <w:r>
        <w:rPr>
          <w:spacing w:val="4"/>
        </w:rPr>
        <w:t xml:space="preserve">ceder </w:t>
      </w:r>
      <w:r>
        <w:t xml:space="preserve">a </w:t>
      </w:r>
      <w:r>
        <w:rPr>
          <w:spacing w:val="4"/>
        </w:rPr>
        <w:t xml:space="preserve">los </w:t>
      </w:r>
      <w:r>
        <w:rPr>
          <w:spacing w:val="5"/>
        </w:rPr>
        <w:t xml:space="preserve">actores </w:t>
      </w:r>
      <w:r>
        <w:rPr>
          <w:spacing w:val="3"/>
        </w:rPr>
        <w:t xml:space="preserve">de </w:t>
      </w:r>
      <w:r>
        <w:rPr>
          <w:spacing w:val="4"/>
        </w:rPr>
        <w:t xml:space="preserve">autos los </w:t>
      </w:r>
      <w:r>
        <w:rPr>
          <w:spacing w:val="5"/>
        </w:rPr>
        <w:t xml:space="preserve">derechos </w:t>
      </w:r>
      <w:r>
        <w:t xml:space="preserve">y </w:t>
      </w:r>
      <w:r>
        <w:rPr>
          <w:spacing w:val="5"/>
        </w:rPr>
        <w:t xml:space="preserve">acciones hereditarios </w:t>
      </w:r>
      <w:r>
        <w:rPr>
          <w:spacing w:val="4"/>
        </w:rPr>
        <w:t xml:space="preserve">que </w:t>
      </w:r>
      <w:r>
        <w:rPr>
          <w:spacing w:val="5"/>
        </w:rPr>
        <w:t xml:space="preserve">tienen </w:t>
      </w:r>
      <w:r>
        <w:t xml:space="preserve">y </w:t>
      </w:r>
      <w:r>
        <w:rPr>
          <w:spacing w:val="6"/>
        </w:rPr>
        <w:t xml:space="preserve">les </w:t>
      </w:r>
      <w:r>
        <w:t xml:space="preserve">corresponden o pudieran corresponderles en la sucesión de Leticia y/o </w:t>
      </w:r>
      <w:proofErr w:type="spellStart"/>
      <w:r>
        <w:t>Letizia</w:t>
      </w:r>
      <w:proofErr w:type="spellEnd"/>
      <w:r>
        <w:t xml:space="preserve"> Adela </w:t>
      </w:r>
      <w:proofErr w:type="spellStart"/>
      <w:r>
        <w:t>Albrecht</w:t>
      </w:r>
      <w:proofErr w:type="spellEnd"/>
      <w:r>
        <w:t>, como asimismo los que a ésta le correspondían en la sucesión de sus extint</w:t>
      </w:r>
      <w:r>
        <w:t xml:space="preserve">os </w:t>
      </w:r>
      <w:r>
        <w:rPr>
          <w:spacing w:val="3"/>
        </w:rPr>
        <w:t xml:space="preserve">hermanos </w:t>
      </w:r>
      <w:r>
        <w:rPr>
          <w:spacing w:val="2"/>
        </w:rPr>
        <w:t xml:space="preserve">los </w:t>
      </w:r>
      <w:r>
        <w:rPr>
          <w:spacing w:val="3"/>
        </w:rPr>
        <w:t xml:space="preserve">Sres. Marcelino Roberto </w:t>
      </w:r>
      <w:proofErr w:type="spellStart"/>
      <w:r>
        <w:rPr>
          <w:spacing w:val="3"/>
        </w:rPr>
        <w:t>Albrecht</w:t>
      </w:r>
      <w:proofErr w:type="spellEnd"/>
      <w:r>
        <w:rPr>
          <w:spacing w:val="3"/>
        </w:rPr>
        <w:t xml:space="preserve">, Irineo Enrique </w:t>
      </w:r>
      <w:proofErr w:type="spellStart"/>
      <w:r>
        <w:rPr>
          <w:spacing w:val="3"/>
        </w:rPr>
        <w:t>Albrecht</w:t>
      </w:r>
      <w:proofErr w:type="spellEnd"/>
      <w:r>
        <w:rPr>
          <w:spacing w:val="3"/>
        </w:rPr>
        <w:t xml:space="preserve"> </w:t>
      </w:r>
      <w:r>
        <w:t xml:space="preserve">y </w:t>
      </w:r>
      <w:r>
        <w:rPr>
          <w:spacing w:val="4"/>
        </w:rPr>
        <w:t xml:space="preserve">Ernesto </w:t>
      </w:r>
      <w:r>
        <w:rPr>
          <w:spacing w:val="6"/>
        </w:rPr>
        <w:t xml:space="preserve">Miguel </w:t>
      </w:r>
      <w:proofErr w:type="spellStart"/>
      <w:r>
        <w:rPr>
          <w:spacing w:val="7"/>
        </w:rPr>
        <w:t>Albrecht</w:t>
      </w:r>
      <w:proofErr w:type="spellEnd"/>
      <w:r>
        <w:rPr>
          <w:spacing w:val="7"/>
        </w:rPr>
        <w:t xml:space="preserve"> </w:t>
      </w:r>
      <w:r>
        <w:t xml:space="preserve">y </w:t>
      </w:r>
      <w:r>
        <w:rPr>
          <w:spacing w:val="4"/>
        </w:rPr>
        <w:t xml:space="preserve">en la </w:t>
      </w:r>
      <w:r>
        <w:rPr>
          <w:spacing w:val="7"/>
        </w:rPr>
        <w:t xml:space="preserve">sucesión </w:t>
      </w:r>
      <w:r>
        <w:rPr>
          <w:spacing w:val="5"/>
        </w:rPr>
        <w:t xml:space="preserve">del </w:t>
      </w:r>
      <w:r>
        <w:rPr>
          <w:spacing w:val="6"/>
        </w:rPr>
        <w:t xml:space="preserve">hermano </w:t>
      </w:r>
      <w:r>
        <w:rPr>
          <w:spacing w:val="4"/>
        </w:rPr>
        <w:t xml:space="preserve">de </w:t>
      </w:r>
      <w:r>
        <w:rPr>
          <w:spacing w:val="6"/>
        </w:rPr>
        <w:t xml:space="preserve">aquel </w:t>
      </w:r>
      <w:r>
        <w:rPr>
          <w:spacing w:val="4"/>
        </w:rPr>
        <w:t xml:space="preserve">el </w:t>
      </w:r>
      <w:r>
        <w:rPr>
          <w:spacing w:val="6"/>
        </w:rPr>
        <w:t xml:space="preserve">señor Fermín </w:t>
      </w:r>
      <w:proofErr w:type="spellStart"/>
      <w:r>
        <w:rPr>
          <w:spacing w:val="8"/>
        </w:rPr>
        <w:t>Angel</w:t>
      </w:r>
      <w:proofErr w:type="spellEnd"/>
      <w:r>
        <w:rPr>
          <w:spacing w:val="8"/>
        </w:rPr>
        <w:t xml:space="preserve"> </w:t>
      </w:r>
      <w:proofErr w:type="spellStart"/>
      <w:r>
        <w:rPr>
          <w:spacing w:val="12"/>
        </w:rPr>
        <w:t>Albrecht</w:t>
      </w:r>
      <w:proofErr w:type="spellEnd"/>
      <w:r>
        <w:rPr>
          <w:spacing w:val="12"/>
        </w:rPr>
        <w:t xml:space="preserve">. Ninguna documental </w:t>
      </w:r>
      <w:r>
        <w:rPr>
          <w:spacing w:val="7"/>
        </w:rPr>
        <w:t xml:space="preserve">ha </w:t>
      </w:r>
      <w:r>
        <w:rPr>
          <w:spacing w:val="11"/>
        </w:rPr>
        <w:t xml:space="preserve">pasado </w:t>
      </w:r>
      <w:r>
        <w:rPr>
          <w:spacing w:val="9"/>
        </w:rPr>
        <w:t xml:space="preserve">por </w:t>
      </w:r>
      <w:r>
        <w:rPr>
          <w:spacing w:val="10"/>
        </w:rPr>
        <w:t xml:space="preserve">ante </w:t>
      </w:r>
      <w:r>
        <w:rPr>
          <w:spacing w:val="7"/>
        </w:rPr>
        <w:t xml:space="preserve">la </w:t>
      </w:r>
      <w:r>
        <w:rPr>
          <w:spacing w:val="11"/>
        </w:rPr>
        <w:t xml:space="preserve">vista </w:t>
      </w:r>
      <w:r>
        <w:rPr>
          <w:spacing w:val="7"/>
        </w:rPr>
        <w:t xml:space="preserve">de la </w:t>
      </w:r>
      <w:r>
        <w:rPr>
          <w:spacing w:val="14"/>
        </w:rPr>
        <w:t xml:space="preserve">Escribana </w:t>
      </w:r>
      <w:r>
        <w:t xml:space="preserve">interviniente, ni ofrecida a este Tribunal, a excepción de los autos de declaratoria de Fermín </w:t>
      </w:r>
      <w:proofErr w:type="spellStart"/>
      <w:r>
        <w:t>Angel</w:t>
      </w:r>
      <w:proofErr w:type="spellEnd"/>
      <w:r>
        <w:t xml:space="preserve"> </w:t>
      </w:r>
      <w:proofErr w:type="spellStart"/>
      <w:r>
        <w:t>Albrecht</w:t>
      </w:r>
      <w:proofErr w:type="spellEnd"/>
      <w:r>
        <w:t xml:space="preserve">, de los que no se desprenden las condiciones alegadas en </w:t>
      </w:r>
      <w:r>
        <w:rPr>
          <w:spacing w:val="2"/>
        </w:rPr>
        <w:t xml:space="preserve">las </w:t>
      </w:r>
      <w:r>
        <w:t>respectivas escrituras. Se reitera la ausencia de acreditación de vínculos en la Escr</w:t>
      </w:r>
      <w:r>
        <w:t xml:space="preserve">itura </w:t>
      </w:r>
      <w:r>
        <w:rPr>
          <w:spacing w:val="3"/>
        </w:rPr>
        <w:t xml:space="preserve">N° 84 de </w:t>
      </w:r>
      <w:r>
        <w:rPr>
          <w:spacing w:val="4"/>
        </w:rPr>
        <w:t xml:space="preserve">fecha cinco </w:t>
      </w:r>
      <w:r>
        <w:rPr>
          <w:spacing w:val="3"/>
        </w:rPr>
        <w:t xml:space="preserve">de </w:t>
      </w:r>
      <w:r>
        <w:rPr>
          <w:spacing w:val="5"/>
        </w:rPr>
        <w:t xml:space="preserve">setiembre </w:t>
      </w:r>
      <w:r>
        <w:rPr>
          <w:spacing w:val="3"/>
        </w:rPr>
        <w:t xml:space="preserve">de </w:t>
      </w:r>
      <w:r>
        <w:rPr>
          <w:spacing w:val="4"/>
        </w:rPr>
        <w:t>2014 (</w:t>
      </w:r>
      <w:proofErr w:type="spellStart"/>
      <w:r>
        <w:rPr>
          <w:spacing w:val="4"/>
        </w:rPr>
        <w:t>ff.</w:t>
      </w:r>
      <w:proofErr w:type="spellEnd"/>
      <w:r>
        <w:rPr>
          <w:spacing w:val="4"/>
        </w:rPr>
        <w:t xml:space="preserve"> </w:t>
      </w:r>
      <w:r>
        <w:rPr>
          <w:spacing w:val="5"/>
        </w:rPr>
        <w:t xml:space="preserve">31/32) mediante </w:t>
      </w:r>
      <w:r>
        <w:rPr>
          <w:spacing w:val="3"/>
        </w:rPr>
        <w:t xml:space="preserve">la </w:t>
      </w:r>
      <w:r>
        <w:rPr>
          <w:spacing w:val="4"/>
        </w:rPr>
        <w:t xml:space="preserve">cual los </w:t>
      </w:r>
      <w:r>
        <w:rPr>
          <w:spacing w:val="6"/>
        </w:rPr>
        <w:t>Sres.</w:t>
      </w:r>
      <w:r>
        <w:rPr>
          <w:spacing w:val="77"/>
        </w:rPr>
        <w:t xml:space="preserve"> </w:t>
      </w:r>
      <w:r>
        <w:rPr>
          <w:spacing w:val="4"/>
        </w:rPr>
        <w:t xml:space="preserve">Reinaldo Federico </w:t>
      </w:r>
      <w:proofErr w:type="spellStart"/>
      <w:r>
        <w:rPr>
          <w:spacing w:val="4"/>
        </w:rPr>
        <w:t>Schmid</w:t>
      </w:r>
      <w:proofErr w:type="spellEnd"/>
      <w:r>
        <w:rPr>
          <w:spacing w:val="4"/>
        </w:rPr>
        <w:t xml:space="preserve">, Leticia </w:t>
      </w:r>
      <w:r>
        <w:rPr>
          <w:spacing w:val="2"/>
        </w:rPr>
        <w:t xml:space="preserve">de </w:t>
      </w:r>
      <w:r>
        <w:rPr>
          <w:spacing w:val="3"/>
        </w:rPr>
        <w:t xml:space="preserve">las </w:t>
      </w:r>
      <w:r>
        <w:rPr>
          <w:spacing w:val="4"/>
        </w:rPr>
        <w:t xml:space="preserve">Mercedes </w:t>
      </w:r>
      <w:proofErr w:type="spellStart"/>
      <w:r>
        <w:rPr>
          <w:spacing w:val="4"/>
        </w:rPr>
        <w:t>Schmid</w:t>
      </w:r>
      <w:proofErr w:type="spellEnd"/>
      <w:r>
        <w:rPr>
          <w:spacing w:val="4"/>
        </w:rPr>
        <w:t xml:space="preserve"> </w:t>
      </w:r>
      <w:r>
        <w:t xml:space="preserve">y </w:t>
      </w:r>
      <w:r>
        <w:rPr>
          <w:spacing w:val="4"/>
        </w:rPr>
        <w:t xml:space="preserve">Osvaldo </w:t>
      </w:r>
      <w:r>
        <w:rPr>
          <w:spacing w:val="5"/>
        </w:rPr>
        <w:t xml:space="preserve">Guillermo </w:t>
      </w:r>
      <w:proofErr w:type="spellStart"/>
      <w:r>
        <w:rPr>
          <w:spacing w:val="2"/>
        </w:rPr>
        <w:t>Schmid</w:t>
      </w:r>
      <w:proofErr w:type="spellEnd"/>
      <w:r>
        <w:rPr>
          <w:spacing w:val="2"/>
        </w:rPr>
        <w:t xml:space="preserve">, dicen constituirse </w:t>
      </w:r>
      <w:r>
        <w:t xml:space="preserve">en </w:t>
      </w:r>
      <w:r>
        <w:rPr>
          <w:spacing w:val="2"/>
        </w:rPr>
        <w:t xml:space="preserve">cedentes </w:t>
      </w:r>
      <w:r>
        <w:t xml:space="preserve">de los </w:t>
      </w:r>
      <w:r>
        <w:rPr>
          <w:spacing w:val="2"/>
        </w:rPr>
        <w:t xml:space="preserve">derechos </w:t>
      </w:r>
      <w:r>
        <w:t xml:space="preserve">que le </w:t>
      </w:r>
      <w:r>
        <w:rPr>
          <w:spacing w:val="2"/>
        </w:rPr>
        <w:t xml:space="preserve">correspondieren </w:t>
      </w:r>
      <w:r>
        <w:t xml:space="preserve">en </w:t>
      </w:r>
      <w:r>
        <w:rPr>
          <w:spacing w:val="3"/>
        </w:rPr>
        <w:t xml:space="preserve">la </w:t>
      </w:r>
      <w:r>
        <w:rPr>
          <w:spacing w:val="7"/>
        </w:rPr>
        <w:t>sucesión</w:t>
      </w:r>
      <w:r>
        <w:rPr>
          <w:spacing w:val="7"/>
        </w:rPr>
        <w:t xml:space="preserve"> </w:t>
      </w:r>
      <w:r>
        <w:rPr>
          <w:spacing w:val="4"/>
        </w:rPr>
        <w:t xml:space="preserve">de la </w:t>
      </w:r>
      <w:r>
        <w:rPr>
          <w:spacing w:val="6"/>
        </w:rPr>
        <w:t xml:space="preserve">Sra. </w:t>
      </w:r>
      <w:r>
        <w:rPr>
          <w:spacing w:val="7"/>
        </w:rPr>
        <w:t xml:space="preserve">Mercedes Sofía </w:t>
      </w:r>
      <w:proofErr w:type="spellStart"/>
      <w:r>
        <w:rPr>
          <w:spacing w:val="7"/>
        </w:rPr>
        <w:t>Albrecht</w:t>
      </w:r>
      <w:proofErr w:type="spellEnd"/>
      <w:r>
        <w:rPr>
          <w:spacing w:val="7"/>
        </w:rPr>
        <w:t xml:space="preserve"> </w:t>
      </w:r>
      <w:r>
        <w:rPr>
          <w:spacing w:val="6"/>
        </w:rPr>
        <w:t xml:space="preserve">como </w:t>
      </w:r>
      <w:r>
        <w:rPr>
          <w:spacing w:val="7"/>
        </w:rPr>
        <w:t xml:space="preserve">asimismo </w:t>
      </w:r>
      <w:r>
        <w:rPr>
          <w:spacing w:val="6"/>
        </w:rPr>
        <w:t xml:space="preserve">los que </w:t>
      </w:r>
      <w:r>
        <w:t xml:space="preserve">a </w:t>
      </w:r>
      <w:r>
        <w:rPr>
          <w:spacing w:val="6"/>
        </w:rPr>
        <w:t xml:space="preserve">ésta </w:t>
      </w:r>
      <w:r>
        <w:rPr>
          <w:spacing w:val="9"/>
        </w:rPr>
        <w:t xml:space="preserve">le </w:t>
      </w:r>
      <w:r>
        <w:rPr>
          <w:spacing w:val="2"/>
        </w:rPr>
        <w:t xml:space="preserve">correspondían </w:t>
      </w:r>
      <w:r>
        <w:t xml:space="preserve">en la </w:t>
      </w:r>
      <w:r>
        <w:rPr>
          <w:spacing w:val="2"/>
        </w:rPr>
        <w:t xml:space="preserve">sucesión </w:t>
      </w:r>
      <w:r>
        <w:t xml:space="preserve">de sus </w:t>
      </w:r>
      <w:r>
        <w:rPr>
          <w:spacing w:val="2"/>
        </w:rPr>
        <w:t xml:space="preserve">extintos hermanos </w:t>
      </w:r>
      <w:r>
        <w:t xml:space="preserve">los </w:t>
      </w:r>
      <w:r>
        <w:rPr>
          <w:spacing w:val="2"/>
        </w:rPr>
        <w:t xml:space="preserve">Sres. Marcelino </w:t>
      </w:r>
      <w:r>
        <w:rPr>
          <w:spacing w:val="3"/>
        </w:rPr>
        <w:t xml:space="preserve">Roberto </w:t>
      </w:r>
      <w:proofErr w:type="spellStart"/>
      <w:r>
        <w:t>Albrecht</w:t>
      </w:r>
      <w:proofErr w:type="spellEnd"/>
      <w:r>
        <w:t xml:space="preserve">, Irineo Enrique </w:t>
      </w:r>
      <w:proofErr w:type="spellStart"/>
      <w:r>
        <w:t>Albrecht</w:t>
      </w:r>
      <w:proofErr w:type="spellEnd"/>
      <w:r>
        <w:t xml:space="preserve"> y Ernesto Miguel </w:t>
      </w:r>
      <w:proofErr w:type="spellStart"/>
      <w:r>
        <w:t>Albrecht</w:t>
      </w:r>
      <w:proofErr w:type="spellEnd"/>
      <w:r>
        <w:t xml:space="preserve"> y en la sucesión del </w:t>
      </w:r>
      <w:r>
        <w:rPr>
          <w:spacing w:val="2"/>
        </w:rPr>
        <w:t>Sr.</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3"/>
        <w:jc w:val="both"/>
        <w:rPr>
          <w:i/>
        </w:rPr>
      </w:pPr>
      <w:r>
        <w:rPr>
          <w:spacing w:val="3"/>
        </w:rPr>
        <w:t xml:space="preserve">Fermín </w:t>
      </w:r>
      <w:proofErr w:type="spellStart"/>
      <w:r>
        <w:rPr>
          <w:spacing w:val="3"/>
        </w:rPr>
        <w:t>Angel</w:t>
      </w:r>
      <w:proofErr w:type="spellEnd"/>
      <w:r>
        <w:rPr>
          <w:spacing w:val="3"/>
        </w:rPr>
        <w:t xml:space="preserve"> </w:t>
      </w:r>
      <w:proofErr w:type="spellStart"/>
      <w:r>
        <w:rPr>
          <w:spacing w:val="3"/>
        </w:rPr>
        <w:t>Albrecht</w:t>
      </w:r>
      <w:proofErr w:type="spellEnd"/>
      <w:r>
        <w:rPr>
          <w:spacing w:val="3"/>
        </w:rPr>
        <w:t xml:space="preserve">. </w:t>
      </w:r>
      <w:r>
        <w:t xml:space="preserve">Es </w:t>
      </w:r>
      <w:r>
        <w:rPr>
          <w:spacing w:val="2"/>
        </w:rPr>
        <w:t xml:space="preserve">que </w:t>
      </w:r>
      <w:r>
        <w:t xml:space="preserve">si </w:t>
      </w:r>
      <w:r>
        <w:rPr>
          <w:spacing w:val="3"/>
        </w:rPr>
        <w:t xml:space="preserve">bien Mercedes Sofía </w:t>
      </w:r>
      <w:proofErr w:type="spellStart"/>
      <w:r>
        <w:rPr>
          <w:spacing w:val="3"/>
        </w:rPr>
        <w:t>Albrecht</w:t>
      </w:r>
      <w:proofErr w:type="spellEnd"/>
      <w:r>
        <w:rPr>
          <w:spacing w:val="3"/>
        </w:rPr>
        <w:t xml:space="preserve"> </w:t>
      </w:r>
      <w:r>
        <w:t xml:space="preserve">ha </w:t>
      </w:r>
      <w:r>
        <w:rPr>
          <w:spacing w:val="3"/>
        </w:rPr>
        <w:t xml:space="preserve">sido </w:t>
      </w:r>
      <w:r>
        <w:rPr>
          <w:spacing w:val="4"/>
        </w:rPr>
        <w:t xml:space="preserve">declarada </w:t>
      </w:r>
      <w:r>
        <w:t xml:space="preserve">heredera de éste último, en modo alguno se ha acreditado el carácter de herederos de </w:t>
      </w:r>
      <w:r>
        <w:rPr>
          <w:spacing w:val="5"/>
        </w:rPr>
        <w:t xml:space="preserve">los </w:t>
      </w:r>
      <w:r>
        <w:rPr>
          <w:spacing w:val="7"/>
        </w:rPr>
        <w:t xml:space="preserve">cedentes respecto </w:t>
      </w:r>
      <w:r>
        <w:rPr>
          <w:spacing w:val="4"/>
        </w:rPr>
        <w:t xml:space="preserve">de </w:t>
      </w:r>
      <w:r>
        <w:rPr>
          <w:spacing w:val="6"/>
        </w:rPr>
        <w:t xml:space="preserve">ella, </w:t>
      </w:r>
      <w:r>
        <w:rPr>
          <w:spacing w:val="4"/>
        </w:rPr>
        <w:t xml:space="preserve">de lo </w:t>
      </w:r>
      <w:r>
        <w:rPr>
          <w:spacing w:val="5"/>
        </w:rPr>
        <w:t xml:space="preserve">que </w:t>
      </w:r>
      <w:r>
        <w:rPr>
          <w:spacing w:val="6"/>
        </w:rPr>
        <w:t xml:space="preserve">solo </w:t>
      </w:r>
      <w:r>
        <w:rPr>
          <w:spacing w:val="7"/>
        </w:rPr>
        <w:t xml:space="preserve">mencionan tramitarse </w:t>
      </w:r>
      <w:r>
        <w:rPr>
          <w:spacing w:val="5"/>
        </w:rPr>
        <w:t xml:space="preserve">los </w:t>
      </w:r>
      <w:r>
        <w:rPr>
          <w:spacing w:val="6"/>
        </w:rPr>
        <w:t xml:space="preserve">autos </w:t>
      </w:r>
      <w:r>
        <w:rPr>
          <w:spacing w:val="8"/>
        </w:rPr>
        <w:t xml:space="preserve">de </w:t>
      </w:r>
      <w:r>
        <w:t xml:space="preserve">declaratoria por ante el Juzgado Civil y Comercial N° 10 de San Isidro, provincia de </w:t>
      </w:r>
      <w:r>
        <w:rPr>
          <w:spacing w:val="8"/>
        </w:rPr>
        <w:t xml:space="preserve">Buenos Aires, </w:t>
      </w:r>
      <w:r>
        <w:rPr>
          <w:spacing w:val="6"/>
        </w:rPr>
        <w:t xml:space="preserve">sin </w:t>
      </w:r>
      <w:r>
        <w:rPr>
          <w:spacing w:val="8"/>
        </w:rPr>
        <w:t xml:space="preserve">mayores esfuerzos </w:t>
      </w:r>
      <w:r>
        <w:rPr>
          <w:spacing w:val="9"/>
        </w:rPr>
        <w:t xml:space="preserve">probatorios </w:t>
      </w:r>
      <w:r>
        <w:rPr>
          <w:spacing w:val="6"/>
        </w:rPr>
        <w:t xml:space="preserve">por </w:t>
      </w:r>
      <w:r>
        <w:rPr>
          <w:spacing w:val="8"/>
        </w:rPr>
        <w:t xml:space="preserve">alcanzar </w:t>
      </w:r>
      <w:r>
        <w:rPr>
          <w:spacing w:val="5"/>
        </w:rPr>
        <w:t xml:space="preserve">al </w:t>
      </w:r>
      <w:r>
        <w:rPr>
          <w:spacing w:val="8"/>
        </w:rPr>
        <w:t xml:space="preserve">Tribunal </w:t>
      </w:r>
      <w:r>
        <w:rPr>
          <w:spacing w:val="10"/>
        </w:rPr>
        <w:t xml:space="preserve">sus </w:t>
      </w:r>
      <w:r>
        <w:rPr>
          <w:spacing w:val="5"/>
        </w:rPr>
        <w:t xml:space="preserve">constancias, </w:t>
      </w:r>
      <w:r>
        <w:t xml:space="preserve">a </w:t>
      </w:r>
      <w:r>
        <w:rPr>
          <w:spacing w:val="4"/>
        </w:rPr>
        <w:t xml:space="preserve">pesar </w:t>
      </w:r>
      <w:r>
        <w:rPr>
          <w:spacing w:val="3"/>
        </w:rPr>
        <w:t xml:space="preserve">de la </w:t>
      </w:r>
      <w:r>
        <w:rPr>
          <w:spacing w:val="5"/>
        </w:rPr>
        <w:t xml:space="preserve">excepción </w:t>
      </w:r>
      <w:r>
        <w:rPr>
          <w:spacing w:val="4"/>
        </w:rPr>
        <w:t xml:space="preserve">que </w:t>
      </w:r>
      <w:r>
        <w:rPr>
          <w:spacing w:val="3"/>
        </w:rPr>
        <w:t xml:space="preserve">al </w:t>
      </w:r>
      <w:r>
        <w:rPr>
          <w:spacing w:val="5"/>
        </w:rPr>
        <w:t xml:space="preserve">respecto </w:t>
      </w:r>
      <w:r>
        <w:rPr>
          <w:spacing w:val="3"/>
        </w:rPr>
        <w:t xml:space="preserve">se </w:t>
      </w:r>
      <w:r>
        <w:rPr>
          <w:spacing w:val="4"/>
        </w:rPr>
        <w:t xml:space="preserve">había </w:t>
      </w:r>
      <w:r>
        <w:rPr>
          <w:spacing w:val="5"/>
        </w:rPr>
        <w:t xml:space="preserve">interpuesto. </w:t>
      </w:r>
      <w:r>
        <w:rPr>
          <w:spacing w:val="3"/>
        </w:rPr>
        <w:t xml:space="preserve">Es </w:t>
      </w:r>
      <w:r>
        <w:rPr>
          <w:spacing w:val="6"/>
        </w:rPr>
        <w:t xml:space="preserve">que </w:t>
      </w:r>
      <w:r>
        <w:t>precisamente</w:t>
      </w:r>
      <w:r>
        <w:t xml:space="preserve">, acusada como excepción la falta de legitimación para obrar activamente, </w:t>
      </w:r>
      <w:r>
        <w:rPr>
          <w:spacing w:val="2"/>
        </w:rPr>
        <w:t xml:space="preserve">medio </w:t>
      </w:r>
      <w:r>
        <w:t xml:space="preserve">por el </w:t>
      </w:r>
      <w:r>
        <w:rPr>
          <w:spacing w:val="2"/>
        </w:rPr>
        <w:t xml:space="preserve">cual </w:t>
      </w:r>
      <w:r>
        <w:t xml:space="preserve">se </w:t>
      </w:r>
      <w:r>
        <w:rPr>
          <w:spacing w:val="2"/>
        </w:rPr>
        <w:t xml:space="preserve">alegaba </w:t>
      </w:r>
      <w:r>
        <w:t xml:space="preserve">la </w:t>
      </w:r>
      <w:r>
        <w:rPr>
          <w:spacing w:val="2"/>
        </w:rPr>
        <w:t xml:space="preserve">circunstancia </w:t>
      </w:r>
      <w:r>
        <w:t xml:space="preserve">de que los </w:t>
      </w:r>
      <w:r>
        <w:rPr>
          <w:spacing w:val="2"/>
        </w:rPr>
        <w:t xml:space="preserve">actores carecían </w:t>
      </w:r>
      <w:r>
        <w:rPr>
          <w:spacing w:val="3"/>
        </w:rPr>
        <w:t xml:space="preserve">legalmente </w:t>
      </w:r>
      <w:r>
        <w:t xml:space="preserve">del derecho de reclamar el dictado de una sentencia favorable, con relación al </w:t>
      </w:r>
      <w:r>
        <w:rPr>
          <w:spacing w:val="2"/>
        </w:rPr>
        <w:t xml:space="preserve">objeto </w:t>
      </w:r>
      <w:r>
        <w:t>del litigio</w:t>
      </w:r>
      <w:r>
        <w:t xml:space="preserve">, se tornaba como única solución acercar al Tribunal, al menos tardíamente, </w:t>
      </w:r>
      <w:r>
        <w:rPr>
          <w:spacing w:val="4"/>
        </w:rPr>
        <w:t xml:space="preserve">sus </w:t>
      </w:r>
      <w:r>
        <w:rPr>
          <w:spacing w:val="5"/>
        </w:rPr>
        <w:t xml:space="preserve">constancias. </w:t>
      </w:r>
      <w:r>
        <w:rPr>
          <w:spacing w:val="3"/>
        </w:rPr>
        <w:t xml:space="preserve">En </w:t>
      </w:r>
      <w:r>
        <w:rPr>
          <w:spacing w:val="4"/>
        </w:rPr>
        <w:t xml:space="preserve">este orden </w:t>
      </w:r>
      <w:r>
        <w:rPr>
          <w:spacing w:val="3"/>
        </w:rPr>
        <w:t xml:space="preserve">de </w:t>
      </w:r>
      <w:r>
        <w:rPr>
          <w:spacing w:val="5"/>
        </w:rPr>
        <w:t xml:space="preserve">ideas, </w:t>
      </w:r>
      <w:r>
        <w:rPr>
          <w:spacing w:val="3"/>
        </w:rPr>
        <w:t xml:space="preserve">de la </w:t>
      </w:r>
      <w:r>
        <w:rPr>
          <w:spacing w:val="5"/>
        </w:rPr>
        <w:t xml:space="preserve">prueba colectada </w:t>
      </w:r>
      <w:r>
        <w:rPr>
          <w:spacing w:val="3"/>
        </w:rPr>
        <w:t xml:space="preserve">no </w:t>
      </w:r>
      <w:r>
        <w:rPr>
          <w:spacing w:val="4"/>
        </w:rPr>
        <w:t xml:space="preserve">surge </w:t>
      </w:r>
      <w:r>
        <w:rPr>
          <w:spacing w:val="6"/>
        </w:rPr>
        <w:t>vínculo</w:t>
      </w:r>
      <w:r>
        <w:rPr>
          <w:spacing w:val="77"/>
        </w:rPr>
        <w:t xml:space="preserve"> </w:t>
      </w:r>
      <w:r>
        <w:t>obligacional alguno que vincule a las partes, por lo que la acción entablada no puede tener acogida</w:t>
      </w:r>
      <w:r>
        <w:t xml:space="preserve">.- A mayor abundamiento y satisfacción de los justiciables corresponde </w:t>
      </w:r>
      <w:r>
        <w:rPr>
          <w:spacing w:val="2"/>
        </w:rPr>
        <w:t xml:space="preserve">indicar respecto </w:t>
      </w:r>
      <w:r>
        <w:t xml:space="preserve">de la </w:t>
      </w:r>
      <w:r>
        <w:rPr>
          <w:spacing w:val="2"/>
        </w:rPr>
        <w:t xml:space="preserve">defensa </w:t>
      </w:r>
      <w:r>
        <w:t xml:space="preserve">de la </w:t>
      </w:r>
      <w:r>
        <w:rPr>
          <w:spacing w:val="2"/>
        </w:rPr>
        <w:t xml:space="preserve">falta </w:t>
      </w:r>
      <w:r>
        <w:t xml:space="preserve">de </w:t>
      </w:r>
      <w:r>
        <w:rPr>
          <w:spacing w:val="2"/>
        </w:rPr>
        <w:t xml:space="preserve">notificación expresa </w:t>
      </w:r>
      <w:r>
        <w:t xml:space="preserve">o </w:t>
      </w:r>
      <w:r>
        <w:rPr>
          <w:spacing w:val="2"/>
        </w:rPr>
        <w:t xml:space="preserve">directa </w:t>
      </w:r>
      <w:r>
        <w:t xml:space="preserve">al </w:t>
      </w:r>
      <w:r>
        <w:rPr>
          <w:spacing w:val="3"/>
        </w:rPr>
        <w:t xml:space="preserve">deudor </w:t>
      </w:r>
      <w:r>
        <w:t>cedido que la demanda constituye una notificación cabal que impide al deudor oponer excepción algu</w:t>
      </w:r>
      <w:r>
        <w:t>na fundado en la falta de anterior notificación. Así se ha sostenido que: “</w:t>
      </w:r>
      <w:r>
        <w:rPr>
          <w:i/>
        </w:rPr>
        <w:t>La notificación de la demanda suple la notificación de la cesión del crédito prevista en el art. 1459 del Cód. Civil, sin que ello ocasione ningún perjuicio al deudor</w:t>
      </w:r>
      <w:r>
        <w:rPr>
          <w:i/>
          <w:spacing w:val="45"/>
        </w:rPr>
        <w:t xml:space="preserve"> </w:t>
      </w:r>
      <w:r>
        <w:rPr>
          <w:i/>
        </w:rPr>
        <w:t>cedido</w:t>
      </w:r>
    </w:p>
    <w:p w:rsidR="00A60ED1" w:rsidRDefault="00A73BF5">
      <w:pPr>
        <w:spacing w:line="275" w:lineRule="exact"/>
        <w:ind w:left="110"/>
        <w:jc w:val="both"/>
        <w:rPr>
          <w:i/>
          <w:sz w:val="26"/>
        </w:rPr>
      </w:pPr>
      <w:r>
        <w:rPr>
          <w:i/>
          <w:sz w:val="26"/>
        </w:rPr>
        <w:t>—…—,</w:t>
      </w:r>
      <w:r>
        <w:rPr>
          <w:i/>
          <w:spacing w:val="9"/>
          <w:sz w:val="26"/>
        </w:rPr>
        <w:t xml:space="preserve"> </w:t>
      </w:r>
      <w:r>
        <w:rPr>
          <w:i/>
          <w:sz w:val="26"/>
        </w:rPr>
        <w:t>quien</w:t>
      </w:r>
      <w:r>
        <w:rPr>
          <w:i/>
          <w:spacing w:val="10"/>
          <w:sz w:val="26"/>
        </w:rPr>
        <w:t xml:space="preserve"> </w:t>
      </w:r>
      <w:r>
        <w:rPr>
          <w:i/>
          <w:sz w:val="26"/>
        </w:rPr>
        <w:t>al</w:t>
      </w:r>
      <w:r>
        <w:rPr>
          <w:i/>
          <w:spacing w:val="10"/>
          <w:sz w:val="26"/>
        </w:rPr>
        <w:t xml:space="preserve"> </w:t>
      </w:r>
      <w:r>
        <w:rPr>
          <w:i/>
          <w:sz w:val="26"/>
        </w:rPr>
        <w:t>tiempo</w:t>
      </w:r>
      <w:r>
        <w:rPr>
          <w:i/>
          <w:spacing w:val="10"/>
          <w:sz w:val="26"/>
        </w:rPr>
        <w:t xml:space="preserve"> </w:t>
      </w:r>
      <w:r>
        <w:rPr>
          <w:i/>
          <w:sz w:val="26"/>
        </w:rPr>
        <w:t>de</w:t>
      </w:r>
      <w:r>
        <w:rPr>
          <w:i/>
          <w:spacing w:val="10"/>
          <w:sz w:val="26"/>
        </w:rPr>
        <w:t xml:space="preserve"> </w:t>
      </w:r>
      <w:r>
        <w:rPr>
          <w:i/>
          <w:sz w:val="26"/>
        </w:rPr>
        <w:t>evacuar</w:t>
      </w:r>
      <w:r>
        <w:rPr>
          <w:i/>
          <w:spacing w:val="10"/>
          <w:sz w:val="26"/>
        </w:rPr>
        <w:t xml:space="preserve"> </w:t>
      </w:r>
      <w:r>
        <w:rPr>
          <w:i/>
          <w:sz w:val="26"/>
        </w:rPr>
        <w:t>el</w:t>
      </w:r>
      <w:r>
        <w:rPr>
          <w:i/>
          <w:spacing w:val="9"/>
          <w:sz w:val="26"/>
        </w:rPr>
        <w:t xml:space="preserve"> </w:t>
      </w:r>
      <w:r>
        <w:rPr>
          <w:i/>
          <w:sz w:val="26"/>
        </w:rPr>
        <w:t>traslado</w:t>
      </w:r>
      <w:r>
        <w:rPr>
          <w:i/>
          <w:spacing w:val="10"/>
          <w:sz w:val="26"/>
        </w:rPr>
        <w:t xml:space="preserve"> </w:t>
      </w:r>
      <w:r>
        <w:rPr>
          <w:i/>
          <w:sz w:val="26"/>
        </w:rPr>
        <w:t>encuentra</w:t>
      </w:r>
      <w:r>
        <w:rPr>
          <w:i/>
          <w:spacing w:val="10"/>
          <w:sz w:val="26"/>
        </w:rPr>
        <w:t xml:space="preserve"> </w:t>
      </w:r>
      <w:r>
        <w:rPr>
          <w:i/>
          <w:sz w:val="26"/>
        </w:rPr>
        <w:t>el</w:t>
      </w:r>
      <w:r>
        <w:rPr>
          <w:i/>
          <w:spacing w:val="10"/>
          <w:sz w:val="26"/>
        </w:rPr>
        <w:t xml:space="preserve"> </w:t>
      </w:r>
      <w:r>
        <w:rPr>
          <w:i/>
          <w:sz w:val="26"/>
        </w:rPr>
        <w:t>estadio</w:t>
      </w:r>
      <w:r>
        <w:rPr>
          <w:i/>
          <w:spacing w:val="10"/>
          <w:sz w:val="26"/>
        </w:rPr>
        <w:t xml:space="preserve"> </w:t>
      </w:r>
      <w:r>
        <w:rPr>
          <w:i/>
          <w:sz w:val="26"/>
        </w:rPr>
        <w:t>procesal</w:t>
      </w:r>
      <w:r>
        <w:rPr>
          <w:i/>
          <w:spacing w:val="10"/>
          <w:sz w:val="26"/>
        </w:rPr>
        <w:t xml:space="preserve"> </w:t>
      </w:r>
      <w:r>
        <w:rPr>
          <w:i/>
          <w:sz w:val="26"/>
        </w:rPr>
        <w:t>propicio</w:t>
      </w:r>
    </w:p>
    <w:p w:rsidR="00A60ED1" w:rsidRDefault="00A73BF5">
      <w:pPr>
        <w:pStyle w:val="Textoindependiente"/>
        <w:spacing w:before="181" w:line="386" w:lineRule="auto"/>
        <w:ind w:left="110" w:right="1228"/>
        <w:jc w:val="both"/>
      </w:pPr>
      <w:proofErr w:type="gramStart"/>
      <w:r>
        <w:rPr>
          <w:i/>
          <w:spacing w:val="3"/>
        </w:rPr>
        <w:t>para</w:t>
      </w:r>
      <w:proofErr w:type="gramEnd"/>
      <w:r>
        <w:rPr>
          <w:i/>
          <w:spacing w:val="3"/>
        </w:rPr>
        <w:t xml:space="preserve"> </w:t>
      </w:r>
      <w:r>
        <w:rPr>
          <w:i/>
          <w:spacing w:val="4"/>
        </w:rPr>
        <w:t xml:space="preserve">esgrimir </w:t>
      </w:r>
      <w:r>
        <w:rPr>
          <w:i/>
          <w:spacing w:val="3"/>
        </w:rPr>
        <w:t xml:space="preserve">las </w:t>
      </w:r>
      <w:r>
        <w:rPr>
          <w:i/>
          <w:spacing w:val="4"/>
        </w:rPr>
        <w:t xml:space="preserve">defensas </w:t>
      </w:r>
      <w:r>
        <w:rPr>
          <w:i/>
          <w:spacing w:val="3"/>
        </w:rPr>
        <w:t xml:space="preserve">que </w:t>
      </w:r>
      <w:r>
        <w:rPr>
          <w:i/>
          <w:spacing w:val="2"/>
        </w:rPr>
        <w:t xml:space="preserve">la </w:t>
      </w:r>
      <w:r>
        <w:rPr>
          <w:i/>
          <w:spacing w:val="3"/>
        </w:rPr>
        <w:t xml:space="preserve">ley pone </w:t>
      </w:r>
      <w:r>
        <w:rPr>
          <w:i/>
        </w:rPr>
        <w:t xml:space="preserve">a </w:t>
      </w:r>
      <w:r>
        <w:rPr>
          <w:i/>
          <w:spacing w:val="2"/>
        </w:rPr>
        <w:t xml:space="preserve">su </w:t>
      </w:r>
      <w:r>
        <w:rPr>
          <w:i/>
          <w:spacing w:val="4"/>
        </w:rPr>
        <w:t xml:space="preserve">alcance —art. 1469, cuerpo </w:t>
      </w:r>
      <w:r>
        <w:rPr>
          <w:i/>
          <w:spacing w:val="5"/>
        </w:rPr>
        <w:t xml:space="preserve">legal </w:t>
      </w:r>
      <w:r>
        <w:rPr>
          <w:i/>
        </w:rPr>
        <w:t>citado.</w:t>
      </w:r>
      <w:r>
        <w:t xml:space="preserve">” (C. 6a </w:t>
      </w:r>
      <w:proofErr w:type="spellStart"/>
      <w:r>
        <w:t>Apel</w:t>
      </w:r>
      <w:proofErr w:type="spellEnd"/>
      <w:r>
        <w:t xml:space="preserve">. C.C. Córdoba in re </w:t>
      </w:r>
      <w:proofErr w:type="spellStart"/>
      <w:r>
        <w:t>Totalcred</w:t>
      </w:r>
      <w:proofErr w:type="spellEnd"/>
      <w:r>
        <w:t xml:space="preserve"> S.A. c. Municipalidad de Lozada y </w:t>
      </w:r>
      <w:r>
        <w:rPr>
          <w:spacing w:val="18"/>
        </w:rPr>
        <w:t xml:space="preserve">otro. </w:t>
      </w:r>
      <w:r>
        <w:rPr>
          <w:spacing w:val="20"/>
        </w:rPr>
        <w:t>27/03/</w:t>
      </w:r>
      <w:r>
        <w:rPr>
          <w:spacing w:val="20"/>
        </w:rPr>
        <w:t xml:space="preserve">2007 Publicado </w:t>
      </w:r>
      <w:r>
        <w:rPr>
          <w:spacing w:val="15"/>
        </w:rPr>
        <w:t xml:space="preserve">en: </w:t>
      </w:r>
      <w:r>
        <w:rPr>
          <w:spacing w:val="19"/>
        </w:rPr>
        <w:t xml:space="preserve">LLC2007 </w:t>
      </w:r>
      <w:r>
        <w:rPr>
          <w:spacing w:val="20"/>
        </w:rPr>
        <w:t xml:space="preserve">(agosto), </w:t>
      </w:r>
      <w:r>
        <w:rPr>
          <w:spacing w:val="17"/>
        </w:rPr>
        <w:t xml:space="preserve">761. Cita </w:t>
      </w:r>
      <w:r>
        <w:rPr>
          <w:spacing w:val="21"/>
        </w:rPr>
        <w:t xml:space="preserve">Online: </w:t>
      </w:r>
      <w:r>
        <w:t xml:space="preserve">AR/JUR/1778/2007). Por otra parte ya en relación al argumento de la </w:t>
      </w:r>
      <w:proofErr w:type="spellStart"/>
      <w:r>
        <w:t>excepcionante</w:t>
      </w:r>
      <w:proofErr w:type="spellEnd"/>
      <w:r>
        <w:t xml:space="preserve"> referente a la inexistencia de suma líquida o fácilmente liquidable (requisito del título) debe señalarse que no se ha </w:t>
      </w:r>
      <w:r>
        <w:t>acreditado en autos el monto de la locación, encontrándose controvertido</w:t>
      </w:r>
      <w:r>
        <w:rPr>
          <w:spacing w:val="9"/>
        </w:rPr>
        <w:t xml:space="preserve"> </w:t>
      </w:r>
      <w:r>
        <w:t>y</w:t>
      </w:r>
      <w:r>
        <w:rPr>
          <w:spacing w:val="10"/>
        </w:rPr>
        <w:t xml:space="preserve"> </w:t>
      </w:r>
      <w:r>
        <w:t>sin</w:t>
      </w:r>
      <w:r>
        <w:rPr>
          <w:spacing w:val="10"/>
        </w:rPr>
        <w:t xml:space="preserve"> </w:t>
      </w:r>
      <w:r>
        <w:t>dilucidar</w:t>
      </w:r>
      <w:r>
        <w:rPr>
          <w:spacing w:val="9"/>
        </w:rPr>
        <w:t xml:space="preserve"> </w:t>
      </w:r>
      <w:r>
        <w:t>tal</w:t>
      </w:r>
      <w:r>
        <w:rPr>
          <w:spacing w:val="10"/>
        </w:rPr>
        <w:t xml:space="preserve"> </w:t>
      </w:r>
      <w:r>
        <w:t>aspecto</w:t>
      </w:r>
      <w:r>
        <w:rPr>
          <w:spacing w:val="10"/>
        </w:rPr>
        <w:t xml:space="preserve"> </w:t>
      </w:r>
      <w:r>
        <w:t>del</w:t>
      </w:r>
      <w:r>
        <w:rPr>
          <w:spacing w:val="9"/>
        </w:rPr>
        <w:t xml:space="preserve"> </w:t>
      </w:r>
      <w:r>
        <w:t>título.</w:t>
      </w:r>
      <w:r>
        <w:rPr>
          <w:spacing w:val="10"/>
        </w:rPr>
        <w:t xml:space="preserve"> </w:t>
      </w:r>
      <w:r>
        <w:t>Es</w:t>
      </w:r>
      <w:r>
        <w:rPr>
          <w:spacing w:val="10"/>
        </w:rPr>
        <w:t xml:space="preserve"> </w:t>
      </w:r>
      <w:r>
        <w:t>que</w:t>
      </w:r>
      <w:r>
        <w:rPr>
          <w:spacing w:val="9"/>
        </w:rPr>
        <w:t xml:space="preserve"> </w:t>
      </w:r>
      <w:r>
        <w:t>si</w:t>
      </w:r>
      <w:r>
        <w:rPr>
          <w:spacing w:val="10"/>
        </w:rPr>
        <w:t xml:space="preserve"> </w:t>
      </w:r>
      <w:r>
        <w:t>bien</w:t>
      </w:r>
      <w:r>
        <w:rPr>
          <w:spacing w:val="10"/>
        </w:rPr>
        <w:t xml:space="preserve"> </w:t>
      </w:r>
      <w:r>
        <w:t>en</w:t>
      </w:r>
      <w:r>
        <w:rPr>
          <w:spacing w:val="9"/>
        </w:rPr>
        <w:t xml:space="preserve"> </w:t>
      </w:r>
      <w:r>
        <w:t>oportunidad</w:t>
      </w:r>
      <w:r>
        <w:rPr>
          <w:spacing w:val="10"/>
        </w:rPr>
        <w:t xml:space="preserve"> </w:t>
      </w:r>
      <w:r>
        <w:t>de</w:t>
      </w:r>
      <w:r>
        <w:rPr>
          <w:spacing w:val="10"/>
        </w:rPr>
        <w:t xml:space="preserve"> </w:t>
      </w:r>
      <w:r>
        <w:t>la</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244" w:right="116"/>
        <w:jc w:val="both"/>
      </w:pPr>
      <w:r>
        <w:pict>
          <v:line id="_x0000_s1027" style="position:absolute;left:0;text-align:left;z-index:-251898880;mso-position-horizontal-relative:page" from="184.95pt,572.9pt" to="332.05pt,572.9pt" strokeweight=".30575mm">
            <w10:wrap anchorx="page"/>
          </v:line>
        </w:pict>
      </w:r>
      <w:proofErr w:type="gramStart"/>
      <w:r>
        <w:rPr>
          <w:spacing w:val="3"/>
        </w:rPr>
        <w:t>preparación</w:t>
      </w:r>
      <w:proofErr w:type="gramEnd"/>
      <w:r>
        <w:rPr>
          <w:spacing w:val="3"/>
        </w:rPr>
        <w:t xml:space="preserve"> </w:t>
      </w:r>
      <w:r>
        <w:t xml:space="preserve">de la </w:t>
      </w:r>
      <w:r>
        <w:rPr>
          <w:spacing w:val="3"/>
        </w:rPr>
        <w:t xml:space="preserve">vía, </w:t>
      </w:r>
      <w:r>
        <w:t xml:space="preserve">se </w:t>
      </w:r>
      <w:r>
        <w:rPr>
          <w:spacing w:val="3"/>
        </w:rPr>
        <w:t xml:space="preserve">reconoce </w:t>
      </w:r>
      <w:r>
        <w:t xml:space="preserve">la </w:t>
      </w:r>
      <w:r>
        <w:rPr>
          <w:spacing w:val="3"/>
        </w:rPr>
        <w:t xml:space="preserve">calidad </w:t>
      </w:r>
      <w:r>
        <w:t xml:space="preserve">de </w:t>
      </w:r>
      <w:r>
        <w:rPr>
          <w:spacing w:val="3"/>
        </w:rPr>
        <w:t xml:space="preserve">arrendatario, </w:t>
      </w:r>
      <w:r>
        <w:t xml:space="preserve">ya en </w:t>
      </w:r>
      <w:r>
        <w:rPr>
          <w:spacing w:val="3"/>
        </w:rPr>
        <w:t xml:space="preserve">dicha </w:t>
      </w:r>
      <w:r>
        <w:rPr>
          <w:spacing w:val="4"/>
        </w:rPr>
        <w:t xml:space="preserve">instancia </w:t>
      </w:r>
      <w:r>
        <w:t xml:space="preserve">difieren las partes en el monto a pagar establecido en quintales, pretendiendo la actora </w:t>
      </w:r>
      <w:r>
        <w:rPr>
          <w:spacing w:val="7"/>
        </w:rPr>
        <w:t xml:space="preserve">en </w:t>
      </w:r>
      <w:r>
        <w:rPr>
          <w:spacing w:val="12"/>
        </w:rPr>
        <w:t xml:space="preserve">demanda 404,916 </w:t>
      </w:r>
      <w:proofErr w:type="spellStart"/>
      <w:r>
        <w:rPr>
          <w:spacing w:val="9"/>
        </w:rPr>
        <w:t>qq</w:t>
      </w:r>
      <w:proofErr w:type="spellEnd"/>
      <w:r>
        <w:rPr>
          <w:spacing w:val="9"/>
        </w:rPr>
        <w:t xml:space="preserve">. </w:t>
      </w:r>
      <w:r>
        <w:rPr>
          <w:spacing w:val="12"/>
        </w:rPr>
        <w:t xml:space="preserve">–f.54vta.- </w:t>
      </w:r>
      <w:r>
        <w:rPr>
          <w:spacing w:val="9"/>
        </w:rPr>
        <w:t xml:space="preserve">(en </w:t>
      </w:r>
      <w:r>
        <w:rPr>
          <w:spacing w:val="7"/>
        </w:rPr>
        <w:t xml:space="preserve">la </w:t>
      </w:r>
      <w:r>
        <w:rPr>
          <w:spacing w:val="12"/>
        </w:rPr>
        <w:t xml:space="preserve">preparación </w:t>
      </w:r>
      <w:r>
        <w:rPr>
          <w:spacing w:val="7"/>
        </w:rPr>
        <w:t xml:space="preserve">de la </w:t>
      </w:r>
      <w:r>
        <w:rPr>
          <w:spacing w:val="9"/>
        </w:rPr>
        <w:t xml:space="preserve">vía </w:t>
      </w:r>
      <w:r>
        <w:rPr>
          <w:spacing w:val="7"/>
        </w:rPr>
        <w:t xml:space="preserve">un </w:t>
      </w:r>
      <w:r>
        <w:rPr>
          <w:spacing w:val="14"/>
        </w:rPr>
        <w:t xml:space="preserve">monto </w:t>
      </w:r>
      <w:r>
        <w:rPr>
          <w:spacing w:val="2"/>
        </w:rPr>
        <w:t xml:space="preserve">sustancialmente menor </w:t>
      </w:r>
      <w:r>
        <w:t xml:space="preserve">de </w:t>
      </w:r>
      <w:r>
        <w:rPr>
          <w:spacing w:val="2"/>
        </w:rPr>
        <w:t xml:space="preserve">269,944 </w:t>
      </w:r>
      <w:proofErr w:type="spellStart"/>
      <w:r>
        <w:t>qq</w:t>
      </w:r>
      <w:proofErr w:type="spellEnd"/>
      <w:r>
        <w:t xml:space="preserve">. f. </w:t>
      </w:r>
      <w:r>
        <w:rPr>
          <w:spacing w:val="2"/>
        </w:rPr>
        <w:t xml:space="preserve">35), cuando </w:t>
      </w:r>
      <w:r>
        <w:t xml:space="preserve">la </w:t>
      </w:r>
      <w:r>
        <w:rPr>
          <w:spacing w:val="2"/>
        </w:rPr>
        <w:t xml:space="preserve">parte demandada refería </w:t>
      </w:r>
      <w:r>
        <w:rPr>
          <w:spacing w:val="3"/>
        </w:rPr>
        <w:t xml:space="preserve">un </w:t>
      </w:r>
      <w:r>
        <w:rPr>
          <w:spacing w:val="5"/>
        </w:rPr>
        <w:t>pre</w:t>
      </w:r>
      <w:r>
        <w:rPr>
          <w:spacing w:val="5"/>
        </w:rPr>
        <w:t xml:space="preserve">cio </w:t>
      </w:r>
      <w:r>
        <w:rPr>
          <w:spacing w:val="3"/>
        </w:rPr>
        <w:t xml:space="preserve">de </w:t>
      </w:r>
      <w:r>
        <w:rPr>
          <w:spacing w:val="4"/>
        </w:rPr>
        <w:t xml:space="preserve">280 </w:t>
      </w:r>
      <w:proofErr w:type="spellStart"/>
      <w:r>
        <w:rPr>
          <w:spacing w:val="4"/>
        </w:rPr>
        <w:t>qq</w:t>
      </w:r>
      <w:proofErr w:type="spellEnd"/>
      <w:r>
        <w:rPr>
          <w:spacing w:val="4"/>
        </w:rPr>
        <w:t xml:space="preserve">. </w:t>
      </w:r>
      <w:proofErr w:type="gramStart"/>
      <w:r>
        <w:rPr>
          <w:spacing w:val="3"/>
        </w:rPr>
        <w:t>de</w:t>
      </w:r>
      <w:proofErr w:type="gramEnd"/>
      <w:r>
        <w:rPr>
          <w:spacing w:val="3"/>
        </w:rPr>
        <w:t xml:space="preserve"> </w:t>
      </w:r>
      <w:r>
        <w:rPr>
          <w:spacing w:val="5"/>
        </w:rPr>
        <w:t xml:space="preserve">soja </w:t>
      </w:r>
      <w:r>
        <w:rPr>
          <w:spacing w:val="4"/>
        </w:rPr>
        <w:t xml:space="preserve">por </w:t>
      </w:r>
      <w:r>
        <w:rPr>
          <w:spacing w:val="5"/>
        </w:rPr>
        <w:t xml:space="preserve">año, </w:t>
      </w:r>
      <w:r>
        <w:rPr>
          <w:spacing w:val="3"/>
        </w:rPr>
        <w:t xml:space="preserve">no </w:t>
      </w:r>
      <w:r>
        <w:rPr>
          <w:spacing w:val="6"/>
        </w:rPr>
        <w:t xml:space="preserve">resultando </w:t>
      </w:r>
      <w:r>
        <w:rPr>
          <w:spacing w:val="5"/>
        </w:rPr>
        <w:t xml:space="preserve">propio </w:t>
      </w:r>
      <w:r>
        <w:rPr>
          <w:spacing w:val="3"/>
        </w:rPr>
        <w:t xml:space="preserve">de la </w:t>
      </w:r>
      <w:r>
        <w:rPr>
          <w:spacing w:val="6"/>
        </w:rPr>
        <w:t xml:space="preserve">obligación </w:t>
      </w:r>
      <w:r>
        <w:rPr>
          <w:spacing w:val="4"/>
        </w:rPr>
        <w:t xml:space="preserve">que </w:t>
      </w:r>
      <w:r>
        <w:rPr>
          <w:spacing w:val="7"/>
        </w:rPr>
        <w:t xml:space="preserve">se </w:t>
      </w:r>
      <w:r>
        <w:rPr>
          <w:spacing w:val="3"/>
        </w:rPr>
        <w:t xml:space="preserve">pretende ejecutar acudir </w:t>
      </w:r>
      <w:r>
        <w:t xml:space="preserve">a </w:t>
      </w:r>
      <w:r>
        <w:rPr>
          <w:spacing w:val="2"/>
        </w:rPr>
        <w:t xml:space="preserve">una </w:t>
      </w:r>
      <w:r>
        <w:rPr>
          <w:spacing w:val="3"/>
        </w:rPr>
        <w:t xml:space="preserve">pericia para ello, puesto </w:t>
      </w:r>
      <w:r>
        <w:rPr>
          <w:spacing w:val="2"/>
        </w:rPr>
        <w:t xml:space="preserve">que tal </w:t>
      </w:r>
      <w:r>
        <w:rPr>
          <w:spacing w:val="3"/>
        </w:rPr>
        <w:t xml:space="preserve">actividad </w:t>
      </w:r>
      <w:r>
        <w:rPr>
          <w:spacing w:val="4"/>
        </w:rPr>
        <w:t xml:space="preserve">probatoria </w:t>
      </w:r>
      <w:r>
        <w:rPr>
          <w:spacing w:val="6"/>
        </w:rPr>
        <w:t xml:space="preserve">deja </w:t>
      </w:r>
      <w:r>
        <w:t xml:space="preserve">a </w:t>
      </w:r>
      <w:r>
        <w:rPr>
          <w:spacing w:val="5"/>
        </w:rPr>
        <w:t xml:space="preserve">las </w:t>
      </w:r>
      <w:r>
        <w:rPr>
          <w:spacing w:val="6"/>
        </w:rPr>
        <w:t xml:space="preserve">claras </w:t>
      </w:r>
      <w:r>
        <w:rPr>
          <w:spacing w:val="5"/>
        </w:rPr>
        <w:t xml:space="preserve">que </w:t>
      </w:r>
      <w:r>
        <w:rPr>
          <w:spacing w:val="4"/>
        </w:rPr>
        <w:t xml:space="preserve">no se </w:t>
      </w:r>
      <w:r>
        <w:rPr>
          <w:spacing w:val="6"/>
        </w:rPr>
        <w:t xml:space="preserve">está </w:t>
      </w:r>
      <w:r>
        <w:rPr>
          <w:spacing w:val="4"/>
        </w:rPr>
        <w:t xml:space="preserve">en </w:t>
      </w:r>
      <w:r>
        <w:rPr>
          <w:spacing w:val="7"/>
        </w:rPr>
        <w:t xml:space="preserve">presencia </w:t>
      </w:r>
      <w:r>
        <w:rPr>
          <w:spacing w:val="4"/>
        </w:rPr>
        <w:t xml:space="preserve">de </w:t>
      </w:r>
      <w:r>
        <w:rPr>
          <w:spacing w:val="5"/>
        </w:rPr>
        <w:t xml:space="preserve">una </w:t>
      </w:r>
      <w:r>
        <w:rPr>
          <w:spacing w:val="6"/>
        </w:rPr>
        <w:t xml:space="preserve">suma liquida </w:t>
      </w:r>
      <w:r>
        <w:rPr>
          <w:spacing w:val="4"/>
        </w:rPr>
        <w:t xml:space="preserve">ni </w:t>
      </w:r>
      <w:r>
        <w:rPr>
          <w:spacing w:val="8"/>
        </w:rPr>
        <w:t xml:space="preserve">fácilmente </w:t>
      </w:r>
      <w:r>
        <w:rPr>
          <w:spacing w:val="11"/>
        </w:rPr>
        <w:t xml:space="preserve">liquidable. </w:t>
      </w:r>
      <w:r>
        <w:rPr>
          <w:spacing w:val="8"/>
        </w:rPr>
        <w:t xml:space="preserve">Así </w:t>
      </w:r>
      <w:r>
        <w:rPr>
          <w:spacing w:val="11"/>
        </w:rPr>
        <w:t xml:space="preserve">también, auxiliarse mediante </w:t>
      </w:r>
      <w:r>
        <w:rPr>
          <w:spacing w:val="8"/>
        </w:rPr>
        <w:t xml:space="preserve">las </w:t>
      </w:r>
      <w:r>
        <w:rPr>
          <w:spacing w:val="11"/>
        </w:rPr>
        <w:t xml:space="preserve">costumbres </w:t>
      </w:r>
      <w:r>
        <w:rPr>
          <w:spacing w:val="8"/>
        </w:rPr>
        <w:t xml:space="preserve">del </w:t>
      </w:r>
      <w:r>
        <w:rPr>
          <w:spacing w:val="10"/>
        </w:rPr>
        <w:t xml:space="preserve">lugar </w:t>
      </w:r>
      <w:r>
        <w:rPr>
          <w:spacing w:val="6"/>
        </w:rPr>
        <w:t xml:space="preserve">de </w:t>
      </w:r>
      <w:r>
        <w:rPr>
          <w:spacing w:val="13"/>
        </w:rPr>
        <w:t xml:space="preserve">la </w:t>
      </w:r>
      <w:r>
        <w:rPr>
          <w:spacing w:val="2"/>
        </w:rPr>
        <w:t xml:space="preserve">contratación para suplir </w:t>
      </w:r>
      <w:r>
        <w:t xml:space="preserve">la </w:t>
      </w:r>
      <w:r>
        <w:rPr>
          <w:spacing w:val="2"/>
        </w:rPr>
        <w:t xml:space="preserve">forma </w:t>
      </w:r>
      <w:r>
        <w:t xml:space="preserve">de </w:t>
      </w:r>
      <w:r>
        <w:rPr>
          <w:spacing w:val="2"/>
        </w:rPr>
        <w:t xml:space="preserve">liquidación </w:t>
      </w:r>
      <w:r>
        <w:t xml:space="preserve">de la </w:t>
      </w:r>
      <w:r>
        <w:rPr>
          <w:spacing w:val="2"/>
        </w:rPr>
        <w:t xml:space="preserve">oleaginosa medio </w:t>
      </w:r>
      <w:r>
        <w:t xml:space="preserve">de </w:t>
      </w:r>
      <w:r>
        <w:rPr>
          <w:spacing w:val="2"/>
        </w:rPr>
        <w:t xml:space="preserve">pago </w:t>
      </w:r>
      <w:r>
        <w:rPr>
          <w:spacing w:val="3"/>
        </w:rPr>
        <w:t xml:space="preserve">del </w:t>
      </w:r>
      <w:r>
        <w:rPr>
          <w:spacing w:val="5"/>
        </w:rPr>
        <w:t xml:space="preserve">arrendamiento, desvirtúa </w:t>
      </w:r>
      <w:r>
        <w:rPr>
          <w:spacing w:val="3"/>
        </w:rPr>
        <w:t xml:space="preserve">la </w:t>
      </w:r>
      <w:r>
        <w:rPr>
          <w:spacing w:val="5"/>
        </w:rPr>
        <w:t xml:space="preserve">consideración </w:t>
      </w:r>
      <w:r>
        <w:rPr>
          <w:spacing w:val="3"/>
        </w:rPr>
        <w:t xml:space="preserve">de </w:t>
      </w:r>
      <w:r>
        <w:rPr>
          <w:spacing w:val="5"/>
        </w:rPr>
        <w:t xml:space="preserve">cualquier título ejecutivo. </w:t>
      </w:r>
      <w:r>
        <w:rPr>
          <w:spacing w:val="4"/>
        </w:rPr>
        <w:t xml:space="preserve">Así </w:t>
      </w:r>
      <w:r>
        <w:rPr>
          <w:spacing w:val="3"/>
        </w:rPr>
        <w:t xml:space="preserve">se </w:t>
      </w:r>
      <w:r>
        <w:rPr>
          <w:spacing w:val="6"/>
        </w:rPr>
        <w:t xml:space="preserve">ha </w:t>
      </w:r>
      <w:r>
        <w:t xml:space="preserve">sostenido que el estudio </w:t>
      </w:r>
      <w:r>
        <w:t xml:space="preserve">de los títulos es una labor compleja que consiste en examinar </w:t>
      </w:r>
      <w:r>
        <w:rPr>
          <w:spacing w:val="4"/>
        </w:rPr>
        <w:t xml:space="preserve">con </w:t>
      </w:r>
      <w:r>
        <w:rPr>
          <w:spacing w:val="6"/>
        </w:rPr>
        <w:t xml:space="preserve">sentido crítico </w:t>
      </w:r>
      <w:r>
        <w:rPr>
          <w:spacing w:val="3"/>
        </w:rPr>
        <w:t xml:space="preserve">el </w:t>
      </w:r>
      <w:r>
        <w:rPr>
          <w:spacing w:val="6"/>
        </w:rPr>
        <w:t xml:space="preserve">conjunto </w:t>
      </w:r>
      <w:r>
        <w:rPr>
          <w:spacing w:val="3"/>
        </w:rPr>
        <w:t xml:space="preserve">de </w:t>
      </w:r>
      <w:r>
        <w:rPr>
          <w:spacing w:val="6"/>
        </w:rPr>
        <w:t xml:space="preserve">documentos </w:t>
      </w:r>
      <w:r>
        <w:rPr>
          <w:spacing w:val="4"/>
        </w:rPr>
        <w:t xml:space="preserve">que </w:t>
      </w:r>
      <w:r>
        <w:rPr>
          <w:spacing w:val="6"/>
        </w:rPr>
        <w:t xml:space="preserve">acreditan </w:t>
      </w:r>
      <w:r>
        <w:rPr>
          <w:spacing w:val="3"/>
        </w:rPr>
        <w:t xml:space="preserve">la </w:t>
      </w:r>
      <w:r>
        <w:rPr>
          <w:spacing w:val="6"/>
        </w:rPr>
        <w:t xml:space="preserve">existencia </w:t>
      </w:r>
      <w:r>
        <w:rPr>
          <w:spacing w:val="3"/>
        </w:rPr>
        <w:t xml:space="preserve">de </w:t>
      </w:r>
      <w:r>
        <w:rPr>
          <w:spacing w:val="7"/>
        </w:rPr>
        <w:t xml:space="preserve">un </w:t>
      </w:r>
      <w:r>
        <w:rPr>
          <w:spacing w:val="4"/>
        </w:rPr>
        <w:t xml:space="preserve">derecho </w:t>
      </w:r>
      <w:r>
        <w:rPr>
          <w:spacing w:val="2"/>
        </w:rPr>
        <w:t xml:space="preserve">de </w:t>
      </w:r>
      <w:r>
        <w:rPr>
          <w:spacing w:val="4"/>
        </w:rPr>
        <w:t xml:space="preserve">alguien, </w:t>
      </w:r>
      <w:r>
        <w:t xml:space="preserve">a </w:t>
      </w:r>
      <w:r>
        <w:rPr>
          <w:spacing w:val="3"/>
        </w:rPr>
        <w:t xml:space="preserve">los </w:t>
      </w:r>
      <w:r>
        <w:rPr>
          <w:spacing w:val="4"/>
        </w:rPr>
        <w:t xml:space="preserve">efectos </w:t>
      </w:r>
      <w:r>
        <w:rPr>
          <w:spacing w:val="2"/>
        </w:rPr>
        <w:t xml:space="preserve">de </w:t>
      </w:r>
      <w:r>
        <w:rPr>
          <w:spacing w:val="4"/>
        </w:rPr>
        <w:t xml:space="preserve">poner </w:t>
      </w:r>
      <w:r>
        <w:rPr>
          <w:spacing w:val="2"/>
        </w:rPr>
        <w:t xml:space="preserve">en </w:t>
      </w:r>
      <w:r>
        <w:rPr>
          <w:spacing w:val="4"/>
        </w:rPr>
        <w:t xml:space="preserve">claro </w:t>
      </w:r>
      <w:r>
        <w:rPr>
          <w:spacing w:val="3"/>
        </w:rPr>
        <w:t xml:space="preserve">cuál </w:t>
      </w:r>
      <w:r>
        <w:rPr>
          <w:spacing w:val="2"/>
        </w:rPr>
        <w:t xml:space="preserve">es su </w:t>
      </w:r>
      <w:r>
        <w:rPr>
          <w:spacing w:val="4"/>
        </w:rPr>
        <w:t xml:space="preserve">eficacia, quien </w:t>
      </w:r>
      <w:r>
        <w:rPr>
          <w:spacing w:val="2"/>
        </w:rPr>
        <w:t xml:space="preserve">es </w:t>
      </w:r>
      <w:r>
        <w:rPr>
          <w:spacing w:val="5"/>
        </w:rPr>
        <w:t xml:space="preserve">el </w:t>
      </w:r>
      <w:r>
        <w:rPr>
          <w:spacing w:val="6"/>
        </w:rPr>
        <w:t xml:space="preserve">titular </w:t>
      </w:r>
      <w:r>
        <w:rPr>
          <w:spacing w:val="3"/>
        </w:rPr>
        <w:t xml:space="preserve">de </w:t>
      </w:r>
      <w:r>
        <w:rPr>
          <w:spacing w:val="4"/>
        </w:rPr>
        <w:t xml:space="preserve">ese </w:t>
      </w:r>
      <w:r>
        <w:rPr>
          <w:spacing w:val="6"/>
        </w:rPr>
        <w:t xml:space="preserve">derecho </w:t>
      </w:r>
      <w:r>
        <w:t xml:space="preserve">y </w:t>
      </w:r>
      <w:r>
        <w:rPr>
          <w:spacing w:val="5"/>
        </w:rPr>
        <w:t>cuál</w:t>
      </w:r>
      <w:r>
        <w:rPr>
          <w:spacing w:val="5"/>
        </w:rPr>
        <w:t xml:space="preserve"> </w:t>
      </w:r>
      <w:r>
        <w:rPr>
          <w:spacing w:val="3"/>
        </w:rPr>
        <w:t xml:space="preserve">es su </w:t>
      </w:r>
      <w:r>
        <w:rPr>
          <w:spacing w:val="6"/>
        </w:rPr>
        <w:t xml:space="preserve">fundamento jurídico </w:t>
      </w:r>
      <w:r>
        <w:t xml:space="preserve">y </w:t>
      </w:r>
      <w:r>
        <w:rPr>
          <w:spacing w:val="6"/>
        </w:rPr>
        <w:t xml:space="preserve">alcance. </w:t>
      </w:r>
      <w:r>
        <w:rPr>
          <w:spacing w:val="3"/>
        </w:rPr>
        <w:t xml:space="preserve">El </w:t>
      </w:r>
      <w:r>
        <w:rPr>
          <w:spacing w:val="5"/>
        </w:rPr>
        <w:t xml:space="preserve">juez </w:t>
      </w:r>
      <w:r>
        <w:rPr>
          <w:spacing w:val="7"/>
        </w:rPr>
        <w:t xml:space="preserve">puede </w:t>
      </w:r>
      <w:r>
        <w:rPr>
          <w:spacing w:val="4"/>
        </w:rPr>
        <w:t xml:space="preserve">realizar </w:t>
      </w:r>
      <w:r>
        <w:rPr>
          <w:spacing w:val="3"/>
        </w:rPr>
        <w:t xml:space="preserve">este </w:t>
      </w:r>
      <w:r>
        <w:rPr>
          <w:spacing w:val="4"/>
        </w:rPr>
        <w:t xml:space="preserve">estudio </w:t>
      </w:r>
      <w:r>
        <w:rPr>
          <w:spacing w:val="2"/>
        </w:rPr>
        <w:t xml:space="preserve">en </w:t>
      </w:r>
      <w:r>
        <w:rPr>
          <w:spacing w:val="3"/>
        </w:rPr>
        <w:t xml:space="preserve">tres </w:t>
      </w:r>
      <w:r>
        <w:rPr>
          <w:spacing w:val="4"/>
        </w:rPr>
        <w:t xml:space="preserve">oportunidades, </w:t>
      </w:r>
      <w:r>
        <w:t xml:space="preserve">a </w:t>
      </w:r>
      <w:r>
        <w:rPr>
          <w:spacing w:val="4"/>
        </w:rPr>
        <w:t xml:space="preserve">saber: antes </w:t>
      </w:r>
      <w:r>
        <w:rPr>
          <w:spacing w:val="2"/>
        </w:rPr>
        <w:t xml:space="preserve">de </w:t>
      </w:r>
      <w:r>
        <w:rPr>
          <w:spacing w:val="4"/>
        </w:rPr>
        <w:t xml:space="preserve">disponer </w:t>
      </w:r>
      <w:r>
        <w:rPr>
          <w:spacing w:val="3"/>
        </w:rPr>
        <w:t xml:space="preserve">las </w:t>
      </w:r>
      <w:r>
        <w:rPr>
          <w:spacing w:val="5"/>
        </w:rPr>
        <w:t xml:space="preserve">medidas </w:t>
      </w:r>
      <w:r>
        <w:t>preparatorias; antes de librar el mandamiento y al momento de dictar sentencia. El juez al dictar sentencia puede y debe</w:t>
      </w:r>
      <w:r>
        <w:t xml:space="preserve"> examinar nuevamente el título y anular o rechazar la </w:t>
      </w:r>
      <w:r>
        <w:rPr>
          <w:spacing w:val="10"/>
        </w:rPr>
        <w:t xml:space="preserve">ejecución. </w:t>
      </w:r>
      <w:r>
        <w:rPr>
          <w:spacing w:val="6"/>
        </w:rPr>
        <w:t xml:space="preserve">El </w:t>
      </w:r>
      <w:r>
        <w:rPr>
          <w:spacing w:val="9"/>
        </w:rPr>
        <w:t xml:space="preserve">juez debe </w:t>
      </w:r>
      <w:r>
        <w:rPr>
          <w:spacing w:val="10"/>
        </w:rPr>
        <w:t xml:space="preserve">comprobar </w:t>
      </w:r>
      <w:r>
        <w:rPr>
          <w:spacing w:val="6"/>
        </w:rPr>
        <w:t xml:space="preserve">la </w:t>
      </w:r>
      <w:r>
        <w:rPr>
          <w:spacing w:val="10"/>
        </w:rPr>
        <w:t xml:space="preserve">presencia </w:t>
      </w:r>
      <w:r>
        <w:rPr>
          <w:spacing w:val="6"/>
        </w:rPr>
        <w:t xml:space="preserve">de </w:t>
      </w:r>
      <w:r>
        <w:rPr>
          <w:spacing w:val="8"/>
        </w:rPr>
        <w:t xml:space="preserve">los </w:t>
      </w:r>
      <w:r>
        <w:rPr>
          <w:spacing w:val="10"/>
        </w:rPr>
        <w:t xml:space="preserve">requisitos </w:t>
      </w:r>
      <w:r>
        <w:rPr>
          <w:spacing w:val="8"/>
        </w:rPr>
        <w:t xml:space="preserve">que </w:t>
      </w:r>
      <w:r>
        <w:rPr>
          <w:spacing w:val="12"/>
        </w:rPr>
        <w:t xml:space="preserve">hacen </w:t>
      </w:r>
      <w:r>
        <w:rPr>
          <w:spacing w:val="2"/>
        </w:rPr>
        <w:t xml:space="preserve">procedentes </w:t>
      </w:r>
      <w:r>
        <w:t xml:space="preserve">la </w:t>
      </w:r>
      <w:r>
        <w:rPr>
          <w:spacing w:val="2"/>
        </w:rPr>
        <w:t xml:space="preserve">acción ejecutiva, examinando minuciosamente </w:t>
      </w:r>
      <w:r>
        <w:t xml:space="preserve">el </w:t>
      </w:r>
      <w:r>
        <w:rPr>
          <w:spacing w:val="2"/>
        </w:rPr>
        <w:t xml:space="preserve">instrumento </w:t>
      </w:r>
      <w:r>
        <w:t xml:space="preserve">con </w:t>
      </w:r>
      <w:r>
        <w:rPr>
          <w:spacing w:val="3"/>
        </w:rPr>
        <w:t xml:space="preserve">el </w:t>
      </w:r>
      <w:r>
        <w:rPr>
          <w:spacing w:val="5"/>
        </w:rPr>
        <w:t xml:space="preserve">que </w:t>
      </w:r>
      <w:r>
        <w:rPr>
          <w:spacing w:val="4"/>
        </w:rPr>
        <w:t xml:space="preserve">se </w:t>
      </w:r>
      <w:r>
        <w:rPr>
          <w:spacing w:val="6"/>
        </w:rPr>
        <w:t xml:space="preserve">deduce </w:t>
      </w:r>
      <w:r>
        <w:rPr>
          <w:spacing w:val="4"/>
        </w:rPr>
        <w:t xml:space="preserve">la </w:t>
      </w:r>
      <w:r>
        <w:rPr>
          <w:spacing w:val="6"/>
        </w:rPr>
        <w:t xml:space="preserve">acción </w:t>
      </w:r>
      <w:r>
        <w:t xml:space="preserve">y </w:t>
      </w:r>
      <w:r>
        <w:rPr>
          <w:spacing w:val="5"/>
        </w:rPr>
        <w:t xml:space="preserve">aún </w:t>
      </w:r>
      <w:r>
        <w:rPr>
          <w:spacing w:val="6"/>
        </w:rPr>
        <w:t xml:space="preserve">puede </w:t>
      </w:r>
      <w:r>
        <w:rPr>
          <w:spacing w:val="7"/>
        </w:rPr>
        <w:t xml:space="preserve">declarar </w:t>
      </w:r>
      <w:r>
        <w:rPr>
          <w:spacing w:val="4"/>
        </w:rPr>
        <w:t xml:space="preserve">de </w:t>
      </w:r>
      <w:r>
        <w:rPr>
          <w:spacing w:val="6"/>
        </w:rPr>
        <w:t xml:space="preserve">oficio </w:t>
      </w:r>
      <w:r>
        <w:rPr>
          <w:spacing w:val="4"/>
        </w:rPr>
        <w:t xml:space="preserve">la </w:t>
      </w:r>
      <w:r>
        <w:rPr>
          <w:spacing w:val="7"/>
        </w:rPr>
        <w:t xml:space="preserve">inhabilidad </w:t>
      </w:r>
      <w:r>
        <w:rPr>
          <w:spacing w:val="4"/>
        </w:rPr>
        <w:t xml:space="preserve">al </w:t>
      </w:r>
      <w:r>
        <w:rPr>
          <w:spacing w:val="8"/>
        </w:rPr>
        <w:t xml:space="preserve">dictar </w:t>
      </w:r>
      <w:r>
        <w:rPr>
          <w:spacing w:val="4"/>
        </w:rPr>
        <w:t xml:space="preserve">sentencia (conf. </w:t>
      </w:r>
      <w:proofErr w:type="spellStart"/>
      <w:r>
        <w:rPr>
          <w:spacing w:val="4"/>
        </w:rPr>
        <w:t>CNTucumán</w:t>
      </w:r>
      <w:proofErr w:type="spellEnd"/>
      <w:r>
        <w:rPr>
          <w:spacing w:val="4"/>
        </w:rPr>
        <w:t xml:space="preserve">, octubre 30-956; </w:t>
      </w:r>
      <w:proofErr w:type="spellStart"/>
      <w:r>
        <w:rPr>
          <w:spacing w:val="4"/>
        </w:rPr>
        <w:t>Rev.LL</w:t>
      </w:r>
      <w:proofErr w:type="spellEnd"/>
      <w:r>
        <w:rPr>
          <w:spacing w:val="4"/>
        </w:rPr>
        <w:t xml:space="preserve">, </w:t>
      </w:r>
      <w:r>
        <w:rPr>
          <w:spacing w:val="2"/>
        </w:rPr>
        <w:t xml:space="preserve">t. </w:t>
      </w:r>
      <w:r>
        <w:rPr>
          <w:spacing w:val="3"/>
        </w:rPr>
        <w:t xml:space="preserve">86, </w:t>
      </w:r>
      <w:r>
        <w:rPr>
          <w:spacing w:val="2"/>
        </w:rPr>
        <w:t xml:space="preserve">p. </w:t>
      </w:r>
      <w:r>
        <w:rPr>
          <w:spacing w:val="4"/>
        </w:rPr>
        <w:t xml:space="preserve">472). </w:t>
      </w:r>
      <w:r>
        <w:rPr>
          <w:spacing w:val="3"/>
        </w:rPr>
        <w:t xml:space="preserve">Por todo </w:t>
      </w:r>
      <w:r>
        <w:rPr>
          <w:spacing w:val="5"/>
        </w:rPr>
        <w:t xml:space="preserve">lo </w:t>
      </w:r>
      <w:r>
        <w:rPr>
          <w:spacing w:val="6"/>
        </w:rPr>
        <w:t xml:space="preserve">expuesto, </w:t>
      </w:r>
      <w:r>
        <w:rPr>
          <w:spacing w:val="3"/>
        </w:rPr>
        <w:t xml:space="preserve">la </w:t>
      </w:r>
      <w:r>
        <w:rPr>
          <w:spacing w:val="6"/>
        </w:rPr>
        <w:t xml:space="preserve">ejecución entablada </w:t>
      </w:r>
      <w:r>
        <w:rPr>
          <w:spacing w:val="3"/>
        </w:rPr>
        <w:t xml:space="preserve">no </w:t>
      </w:r>
      <w:r>
        <w:rPr>
          <w:spacing w:val="5"/>
        </w:rPr>
        <w:t xml:space="preserve">puede </w:t>
      </w:r>
      <w:r>
        <w:rPr>
          <w:spacing w:val="6"/>
        </w:rPr>
        <w:t xml:space="preserve">prosperar. </w:t>
      </w:r>
      <w:r>
        <w:rPr>
          <w:spacing w:val="3"/>
        </w:rPr>
        <w:t xml:space="preserve">Lo </w:t>
      </w:r>
      <w:r>
        <w:rPr>
          <w:spacing w:val="4"/>
        </w:rPr>
        <w:t xml:space="preserve">que así </w:t>
      </w:r>
      <w:r>
        <w:rPr>
          <w:spacing w:val="5"/>
        </w:rPr>
        <w:t xml:space="preserve">queda </w:t>
      </w:r>
      <w:r>
        <w:rPr>
          <w:spacing w:val="7"/>
        </w:rPr>
        <w:t xml:space="preserve">decidido, </w:t>
      </w:r>
      <w:r>
        <w:rPr>
          <w:spacing w:val="9"/>
        </w:rPr>
        <w:t xml:space="preserve">deviniendo abstracto </w:t>
      </w:r>
      <w:r>
        <w:rPr>
          <w:spacing w:val="5"/>
        </w:rPr>
        <w:t xml:space="preserve">en </w:t>
      </w:r>
      <w:r>
        <w:rPr>
          <w:spacing w:val="10"/>
        </w:rPr>
        <w:t xml:space="preserve">consecuencia </w:t>
      </w:r>
      <w:r>
        <w:rPr>
          <w:spacing w:val="5"/>
        </w:rPr>
        <w:t xml:space="preserve">el </w:t>
      </w:r>
      <w:r>
        <w:rPr>
          <w:spacing w:val="10"/>
        </w:rPr>
        <w:t xml:space="preserve">tratamiento </w:t>
      </w:r>
      <w:r>
        <w:rPr>
          <w:spacing w:val="5"/>
        </w:rPr>
        <w:t xml:space="preserve">de la </w:t>
      </w:r>
      <w:r>
        <w:rPr>
          <w:spacing w:val="9"/>
        </w:rPr>
        <w:t>res</w:t>
      </w:r>
      <w:r>
        <w:rPr>
          <w:spacing w:val="9"/>
        </w:rPr>
        <w:t xml:space="preserve">tante </w:t>
      </w:r>
      <w:r>
        <w:rPr>
          <w:spacing w:val="11"/>
        </w:rPr>
        <w:t xml:space="preserve">excepción </w:t>
      </w:r>
      <w:r>
        <w:t xml:space="preserve">(prescripción).- </w:t>
      </w:r>
      <w:r>
        <w:rPr>
          <w:b/>
        </w:rPr>
        <w:t xml:space="preserve">III.- Costas y </w:t>
      </w:r>
      <w:proofErr w:type="spellStart"/>
      <w:r>
        <w:rPr>
          <w:b/>
        </w:rPr>
        <w:t>Honorarios</w:t>
      </w:r>
      <w:proofErr w:type="gramStart"/>
      <w:r>
        <w:rPr>
          <w:b/>
        </w:rPr>
        <w:t>:</w:t>
      </w:r>
      <w:r>
        <w:t>adjetivando</w:t>
      </w:r>
      <w:proofErr w:type="spellEnd"/>
      <w:proofErr w:type="gramEnd"/>
      <w:r>
        <w:t xml:space="preserve"> la parte accionante la calidad </w:t>
      </w:r>
      <w:r>
        <w:rPr>
          <w:spacing w:val="3"/>
        </w:rPr>
        <w:t xml:space="preserve">de </w:t>
      </w:r>
      <w:r>
        <w:rPr>
          <w:spacing w:val="5"/>
        </w:rPr>
        <w:t xml:space="preserve">vencida </w:t>
      </w:r>
      <w:r>
        <w:rPr>
          <w:spacing w:val="4"/>
        </w:rPr>
        <w:t xml:space="preserve">(art. 130 del </w:t>
      </w:r>
      <w:r>
        <w:rPr>
          <w:spacing w:val="5"/>
        </w:rPr>
        <w:t xml:space="preserve">CPCC), </w:t>
      </w:r>
      <w:r>
        <w:rPr>
          <w:spacing w:val="3"/>
        </w:rPr>
        <w:t xml:space="preserve">se le </w:t>
      </w:r>
      <w:r>
        <w:rPr>
          <w:spacing w:val="5"/>
        </w:rPr>
        <w:t xml:space="preserve">imponen </w:t>
      </w:r>
      <w:r>
        <w:rPr>
          <w:spacing w:val="4"/>
        </w:rPr>
        <w:t xml:space="preserve">las </w:t>
      </w:r>
      <w:r>
        <w:rPr>
          <w:spacing w:val="5"/>
        </w:rPr>
        <w:t xml:space="preserve">costas </w:t>
      </w:r>
      <w:r>
        <w:t xml:space="preserve">a </w:t>
      </w:r>
      <w:r>
        <w:rPr>
          <w:spacing w:val="4"/>
        </w:rPr>
        <w:t xml:space="preserve">los Sres. </w:t>
      </w:r>
      <w:r>
        <w:rPr>
          <w:spacing w:val="5"/>
        </w:rPr>
        <w:t xml:space="preserve">Andrés </w:t>
      </w:r>
      <w:r>
        <w:rPr>
          <w:spacing w:val="6"/>
        </w:rPr>
        <w:t xml:space="preserve">Luis </w:t>
      </w:r>
      <w:proofErr w:type="spellStart"/>
      <w:r>
        <w:rPr>
          <w:spacing w:val="2"/>
        </w:rPr>
        <w:t>Dutto</w:t>
      </w:r>
      <w:proofErr w:type="spellEnd"/>
      <w:r>
        <w:rPr>
          <w:spacing w:val="2"/>
        </w:rPr>
        <w:t xml:space="preserve">, Ricardo Ezequiel Serrano </w:t>
      </w:r>
      <w:r>
        <w:t xml:space="preserve">y </w:t>
      </w:r>
      <w:r>
        <w:rPr>
          <w:spacing w:val="2"/>
        </w:rPr>
        <w:t xml:space="preserve">Enrique Ángel </w:t>
      </w:r>
      <w:proofErr w:type="spellStart"/>
      <w:r>
        <w:rPr>
          <w:spacing w:val="2"/>
        </w:rPr>
        <w:t>Margherit</w:t>
      </w:r>
      <w:proofErr w:type="spellEnd"/>
      <w:r>
        <w:rPr>
          <w:spacing w:val="2"/>
        </w:rPr>
        <w:t xml:space="preserve">. </w:t>
      </w:r>
      <w:r>
        <w:t xml:space="preserve">Los </w:t>
      </w:r>
      <w:r>
        <w:rPr>
          <w:spacing w:val="2"/>
        </w:rPr>
        <w:t>honorarios</w:t>
      </w:r>
      <w:r>
        <w:rPr>
          <w:spacing w:val="2"/>
        </w:rPr>
        <w:t xml:space="preserve"> </w:t>
      </w:r>
      <w:r>
        <w:t>de</w:t>
      </w:r>
      <w:r>
        <w:rPr>
          <w:spacing w:val="17"/>
        </w:rPr>
        <w:t xml:space="preserve"> </w:t>
      </w:r>
      <w:r>
        <w:rPr>
          <w:spacing w:val="3"/>
        </w:rPr>
        <w:t>los</w:t>
      </w:r>
    </w:p>
    <w:p w:rsidR="00A60ED1" w:rsidRDefault="00A60ED1">
      <w:pPr>
        <w:spacing w:line="386" w:lineRule="auto"/>
        <w:jc w:val="both"/>
        <w:sectPr w:rsidR="00A60ED1">
          <w:pgSz w:w="11900" w:h="16840"/>
          <w:pgMar w:top="1600" w:right="700" w:bottom="920" w:left="740" w:header="0" w:footer="725" w:gutter="0"/>
          <w:cols w:space="720"/>
        </w:sect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rPr>
          <w:sz w:val="20"/>
        </w:rPr>
      </w:pPr>
    </w:p>
    <w:p w:rsidR="00A60ED1" w:rsidRDefault="00A60ED1">
      <w:pPr>
        <w:pStyle w:val="Textoindependiente"/>
        <w:spacing w:before="10"/>
        <w:rPr>
          <w:sz w:val="24"/>
        </w:rPr>
      </w:pPr>
    </w:p>
    <w:p w:rsidR="00A60ED1" w:rsidRDefault="00A73BF5">
      <w:pPr>
        <w:pStyle w:val="Textoindependiente"/>
        <w:spacing w:before="89" w:line="386" w:lineRule="auto"/>
        <w:ind w:left="110" w:right="1253"/>
        <w:jc w:val="both"/>
      </w:pPr>
      <w:proofErr w:type="gramStart"/>
      <w:r>
        <w:rPr>
          <w:spacing w:val="3"/>
        </w:rPr>
        <w:t>letrados</w:t>
      </w:r>
      <w:proofErr w:type="gramEnd"/>
      <w:r>
        <w:rPr>
          <w:spacing w:val="3"/>
        </w:rPr>
        <w:t xml:space="preserve"> intervinientes deberán regularse oportunamente cuando </w:t>
      </w:r>
      <w:r>
        <w:t xml:space="preserve">se </w:t>
      </w:r>
      <w:r>
        <w:rPr>
          <w:spacing w:val="3"/>
        </w:rPr>
        <w:t xml:space="preserve">cuente </w:t>
      </w:r>
      <w:r>
        <w:rPr>
          <w:spacing w:val="2"/>
        </w:rPr>
        <w:t xml:space="preserve">con </w:t>
      </w:r>
      <w:r>
        <w:rPr>
          <w:spacing w:val="4"/>
        </w:rPr>
        <w:t xml:space="preserve">base </w:t>
      </w:r>
      <w:r>
        <w:rPr>
          <w:spacing w:val="2"/>
        </w:rPr>
        <w:t xml:space="preserve">para ello, </w:t>
      </w:r>
      <w:r>
        <w:t xml:space="preserve">de </w:t>
      </w:r>
      <w:r>
        <w:rPr>
          <w:spacing w:val="2"/>
        </w:rPr>
        <w:t xml:space="preserve">acuerdo </w:t>
      </w:r>
      <w:r>
        <w:t xml:space="preserve">a las </w:t>
      </w:r>
      <w:r>
        <w:rPr>
          <w:spacing w:val="2"/>
        </w:rPr>
        <w:t xml:space="preserve">previsiones específicas impuestas </w:t>
      </w:r>
      <w:r>
        <w:t xml:space="preserve">por los </w:t>
      </w:r>
      <w:r>
        <w:rPr>
          <w:spacing w:val="2"/>
        </w:rPr>
        <w:t xml:space="preserve">arts. </w:t>
      </w:r>
      <w:r>
        <w:t xml:space="preserve">28, 29, </w:t>
      </w:r>
      <w:r>
        <w:rPr>
          <w:spacing w:val="3"/>
        </w:rPr>
        <w:t xml:space="preserve">30, </w:t>
      </w:r>
      <w:r>
        <w:rPr>
          <w:spacing w:val="4"/>
        </w:rPr>
        <w:t xml:space="preserve">31, </w:t>
      </w:r>
      <w:r>
        <w:rPr>
          <w:spacing w:val="3"/>
        </w:rPr>
        <w:t xml:space="preserve">33 </w:t>
      </w:r>
      <w:r>
        <w:t xml:space="preserve">y </w:t>
      </w:r>
      <w:r>
        <w:rPr>
          <w:spacing w:val="3"/>
        </w:rPr>
        <w:t xml:space="preserve">36 de la </w:t>
      </w:r>
      <w:r>
        <w:rPr>
          <w:spacing w:val="4"/>
        </w:rPr>
        <w:t xml:space="preserve">Ley 9459. Los </w:t>
      </w:r>
      <w:r>
        <w:rPr>
          <w:spacing w:val="5"/>
        </w:rPr>
        <w:t xml:space="preserve">honorarios </w:t>
      </w:r>
      <w:r>
        <w:rPr>
          <w:spacing w:val="4"/>
        </w:rPr>
        <w:t xml:space="preserve">del </w:t>
      </w:r>
      <w:r>
        <w:rPr>
          <w:spacing w:val="5"/>
        </w:rPr>
        <w:t xml:space="preserve">perito tasador oficial, </w:t>
      </w:r>
      <w:r>
        <w:rPr>
          <w:spacing w:val="6"/>
        </w:rPr>
        <w:t xml:space="preserve">Martillero </w:t>
      </w:r>
      <w:r>
        <w:rPr>
          <w:spacing w:val="2"/>
        </w:rPr>
        <w:t xml:space="preserve">Judicial Sergio Rito Jara, </w:t>
      </w:r>
      <w:r>
        <w:t xml:space="preserve">se </w:t>
      </w:r>
      <w:r>
        <w:rPr>
          <w:spacing w:val="2"/>
        </w:rPr>
        <w:t xml:space="preserve">establecen </w:t>
      </w:r>
      <w:r>
        <w:t xml:space="preserve">en la </w:t>
      </w:r>
      <w:r>
        <w:rPr>
          <w:spacing w:val="2"/>
        </w:rPr>
        <w:t xml:space="preserve">suma </w:t>
      </w:r>
      <w:r>
        <w:t xml:space="preserve">de </w:t>
      </w:r>
      <w:r>
        <w:rPr>
          <w:spacing w:val="2"/>
        </w:rPr>
        <w:t xml:space="preserve">diez (10) </w:t>
      </w:r>
      <w:proofErr w:type="spellStart"/>
      <w:r>
        <w:rPr>
          <w:spacing w:val="2"/>
        </w:rPr>
        <w:t>Jus</w:t>
      </w:r>
      <w:proofErr w:type="spellEnd"/>
      <w:r>
        <w:rPr>
          <w:spacing w:val="2"/>
        </w:rPr>
        <w:t xml:space="preserve">. </w:t>
      </w:r>
      <w:r>
        <w:t xml:space="preserve">Por las </w:t>
      </w:r>
      <w:r>
        <w:rPr>
          <w:spacing w:val="3"/>
        </w:rPr>
        <w:t xml:space="preserve">razones </w:t>
      </w:r>
      <w:r>
        <w:rPr>
          <w:spacing w:val="2"/>
        </w:rPr>
        <w:t xml:space="preserve">expuestas </w:t>
      </w:r>
      <w:r>
        <w:t xml:space="preserve">y </w:t>
      </w:r>
      <w:r>
        <w:rPr>
          <w:spacing w:val="2"/>
        </w:rPr>
        <w:t>normas legales</w:t>
      </w:r>
      <w:r>
        <w:rPr>
          <w:spacing w:val="60"/>
        </w:rPr>
        <w:t xml:space="preserve"> </w:t>
      </w:r>
      <w:r>
        <w:rPr>
          <w:spacing w:val="3"/>
        </w:rPr>
        <w:t>citadas.</w:t>
      </w:r>
    </w:p>
    <w:p w:rsidR="00A60ED1" w:rsidRDefault="00A73BF5">
      <w:pPr>
        <w:pStyle w:val="Textoindependiente"/>
        <w:spacing w:line="386" w:lineRule="auto"/>
        <w:ind w:left="110" w:right="1274"/>
        <w:jc w:val="both"/>
      </w:pPr>
      <w:r>
        <w:pict>
          <v:line id="_x0000_s1026" style="position:absolute;left:0;text-align:left;z-index:-251897856;mso-position-horizontal-relative:page" from="42.5pt,16.45pt" to="114.25pt,16.45pt" strokeweight=".30575mm">
            <w10:wrap anchorx="page"/>
          </v:line>
        </w:pict>
      </w:r>
      <w:r>
        <w:rPr>
          <w:b/>
        </w:rPr>
        <w:t>RESUELVO</w:t>
      </w:r>
      <w:r>
        <w:t xml:space="preserve">: </w:t>
      </w:r>
      <w:r>
        <w:rPr>
          <w:b/>
        </w:rPr>
        <w:t xml:space="preserve">1°) </w:t>
      </w:r>
      <w:r>
        <w:t xml:space="preserve">Rechazar la demanda entablada en autos. </w:t>
      </w:r>
      <w:r>
        <w:rPr>
          <w:b/>
        </w:rPr>
        <w:t xml:space="preserve">2°) </w:t>
      </w:r>
      <w:r>
        <w:t xml:space="preserve">Imponer las costas del presente proceso </w:t>
      </w:r>
      <w:r>
        <w:t xml:space="preserve">a la parte actora, Sres. Andrés Luis </w:t>
      </w:r>
      <w:proofErr w:type="spellStart"/>
      <w:r>
        <w:t>Dutto</w:t>
      </w:r>
      <w:proofErr w:type="spellEnd"/>
      <w:r>
        <w:t xml:space="preserve">, Ricardo Ezequiel Serrano y </w:t>
      </w:r>
      <w:r>
        <w:rPr>
          <w:spacing w:val="4"/>
        </w:rPr>
        <w:t xml:space="preserve">Enrique Ángel </w:t>
      </w:r>
      <w:proofErr w:type="spellStart"/>
      <w:r>
        <w:rPr>
          <w:spacing w:val="4"/>
        </w:rPr>
        <w:t>Margherit</w:t>
      </w:r>
      <w:proofErr w:type="spellEnd"/>
      <w:r>
        <w:rPr>
          <w:spacing w:val="4"/>
        </w:rPr>
        <w:t xml:space="preserve">. </w:t>
      </w:r>
      <w:r>
        <w:rPr>
          <w:b/>
          <w:spacing w:val="4"/>
        </w:rPr>
        <w:t>3°</w:t>
      </w:r>
      <w:proofErr w:type="gramStart"/>
      <w:r>
        <w:rPr>
          <w:b/>
          <w:spacing w:val="4"/>
        </w:rPr>
        <w:t>)</w:t>
      </w:r>
      <w:r>
        <w:rPr>
          <w:spacing w:val="4"/>
        </w:rPr>
        <w:t>Diferir</w:t>
      </w:r>
      <w:proofErr w:type="gramEnd"/>
      <w:r>
        <w:rPr>
          <w:spacing w:val="4"/>
        </w:rPr>
        <w:t xml:space="preserve"> </w:t>
      </w:r>
      <w:r>
        <w:rPr>
          <w:spacing w:val="2"/>
        </w:rPr>
        <w:t xml:space="preserve">la </w:t>
      </w:r>
      <w:r>
        <w:rPr>
          <w:spacing w:val="4"/>
        </w:rPr>
        <w:t xml:space="preserve">regulación </w:t>
      </w:r>
      <w:r>
        <w:rPr>
          <w:spacing w:val="2"/>
        </w:rPr>
        <w:t xml:space="preserve">de </w:t>
      </w:r>
      <w:r>
        <w:rPr>
          <w:spacing w:val="4"/>
        </w:rPr>
        <w:t xml:space="preserve">honorarios </w:t>
      </w:r>
      <w:r>
        <w:rPr>
          <w:spacing w:val="2"/>
        </w:rPr>
        <w:t xml:space="preserve">de </w:t>
      </w:r>
      <w:r>
        <w:rPr>
          <w:spacing w:val="3"/>
        </w:rPr>
        <w:t xml:space="preserve">los </w:t>
      </w:r>
      <w:r>
        <w:rPr>
          <w:spacing w:val="5"/>
        </w:rPr>
        <w:t xml:space="preserve">letrados </w:t>
      </w:r>
      <w:r>
        <w:rPr>
          <w:spacing w:val="8"/>
        </w:rPr>
        <w:t xml:space="preserve">intervinientes </w:t>
      </w:r>
      <w:r>
        <w:rPr>
          <w:spacing w:val="6"/>
        </w:rPr>
        <w:t xml:space="preserve">para </w:t>
      </w:r>
      <w:r>
        <w:rPr>
          <w:spacing w:val="7"/>
        </w:rPr>
        <w:t xml:space="preserve">cuando exista </w:t>
      </w:r>
      <w:r>
        <w:rPr>
          <w:spacing w:val="6"/>
        </w:rPr>
        <w:t xml:space="preserve">base </w:t>
      </w:r>
      <w:r>
        <w:rPr>
          <w:spacing w:val="4"/>
        </w:rPr>
        <w:t xml:space="preserve">en </w:t>
      </w:r>
      <w:r>
        <w:rPr>
          <w:spacing w:val="7"/>
        </w:rPr>
        <w:t xml:space="preserve">autos </w:t>
      </w:r>
      <w:r>
        <w:rPr>
          <w:spacing w:val="6"/>
        </w:rPr>
        <w:t xml:space="preserve">para </w:t>
      </w:r>
      <w:r>
        <w:rPr>
          <w:spacing w:val="7"/>
        </w:rPr>
        <w:t xml:space="preserve">ello. </w:t>
      </w:r>
      <w:r>
        <w:rPr>
          <w:b/>
          <w:spacing w:val="8"/>
        </w:rPr>
        <w:t>4°</w:t>
      </w:r>
      <w:proofErr w:type="gramStart"/>
      <w:r>
        <w:rPr>
          <w:b/>
          <w:spacing w:val="8"/>
        </w:rPr>
        <w:t>)</w:t>
      </w:r>
      <w:r>
        <w:rPr>
          <w:spacing w:val="8"/>
        </w:rPr>
        <w:t>Regular</w:t>
      </w:r>
      <w:proofErr w:type="gramEnd"/>
      <w:r>
        <w:rPr>
          <w:spacing w:val="8"/>
        </w:rPr>
        <w:t xml:space="preserve"> </w:t>
      </w:r>
      <w:r>
        <w:rPr>
          <w:spacing w:val="4"/>
        </w:rPr>
        <w:t xml:space="preserve">en </w:t>
      </w:r>
      <w:r>
        <w:rPr>
          <w:spacing w:val="9"/>
        </w:rPr>
        <w:t xml:space="preserve">forma </w:t>
      </w:r>
      <w:r>
        <w:rPr>
          <w:spacing w:val="3"/>
        </w:rPr>
        <w:t xml:space="preserve">definitiva (art. </w:t>
      </w:r>
      <w:r>
        <w:t xml:space="preserve">28 </w:t>
      </w:r>
      <w:r>
        <w:rPr>
          <w:spacing w:val="2"/>
        </w:rPr>
        <w:t xml:space="preserve">Ley </w:t>
      </w:r>
      <w:r>
        <w:rPr>
          <w:spacing w:val="3"/>
        </w:rPr>
        <w:t>94</w:t>
      </w:r>
      <w:r>
        <w:rPr>
          <w:spacing w:val="3"/>
        </w:rPr>
        <w:t xml:space="preserve">59) </w:t>
      </w:r>
      <w:r>
        <w:rPr>
          <w:spacing w:val="2"/>
        </w:rPr>
        <w:t xml:space="preserve">los </w:t>
      </w:r>
      <w:r>
        <w:rPr>
          <w:spacing w:val="3"/>
        </w:rPr>
        <w:t xml:space="preserve">honorarios profesionales </w:t>
      </w:r>
      <w:r>
        <w:rPr>
          <w:spacing w:val="2"/>
        </w:rPr>
        <w:t xml:space="preserve">del </w:t>
      </w:r>
      <w:r>
        <w:rPr>
          <w:spacing w:val="3"/>
        </w:rPr>
        <w:t xml:space="preserve">perito tasador </w:t>
      </w:r>
      <w:r>
        <w:rPr>
          <w:spacing w:val="4"/>
        </w:rPr>
        <w:t xml:space="preserve">Sergio </w:t>
      </w:r>
      <w:r>
        <w:t>Rito Jara, en la suma de pesos doce mil seiscientos diecisiete con veinte centavos ($ 12.617,20).Protocolícese, hágase saber y dese</w:t>
      </w:r>
      <w:r>
        <w:rPr>
          <w:spacing w:val="58"/>
        </w:rPr>
        <w:t xml:space="preserve"> </w:t>
      </w:r>
      <w:r>
        <w:t>copia.-</w:t>
      </w:r>
    </w:p>
    <w:p w:rsidR="00A60ED1" w:rsidRDefault="00A60ED1">
      <w:pPr>
        <w:pStyle w:val="Textoindependiente"/>
        <w:rPr>
          <w:sz w:val="28"/>
        </w:rPr>
      </w:pPr>
    </w:p>
    <w:p w:rsidR="00A60ED1" w:rsidRDefault="00A60ED1">
      <w:pPr>
        <w:pStyle w:val="Textoindependiente"/>
        <w:rPr>
          <w:sz w:val="28"/>
        </w:rPr>
      </w:pPr>
    </w:p>
    <w:p w:rsidR="00A60ED1" w:rsidRDefault="00A60ED1">
      <w:pPr>
        <w:pStyle w:val="Textoindependiente"/>
        <w:rPr>
          <w:sz w:val="28"/>
        </w:rPr>
      </w:pPr>
    </w:p>
    <w:p w:rsidR="00A60ED1" w:rsidRDefault="00A60ED1">
      <w:pPr>
        <w:pStyle w:val="Textoindependiente"/>
        <w:rPr>
          <w:sz w:val="28"/>
        </w:rPr>
      </w:pPr>
    </w:p>
    <w:p w:rsidR="00A60ED1" w:rsidRDefault="00A60ED1">
      <w:pPr>
        <w:pStyle w:val="Textoindependiente"/>
        <w:rPr>
          <w:sz w:val="28"/>
        </w:rPr>
      </w:pPr>
    </w:p>
    <w:p w:rsidR="00A60ED1" w:rsidRDefault="00A60ED1">
      <w:pPr>
        <w:pStyle w:val="Textoindependiente"/>
        <w:rPr>
          <w:sz w:val="28"/>
        </w:rPr>
      </w:pPr>
    </w:p>
    <w:p w:rsidR="00A60ED1" w:rsidRDefault="00A60ED1">
      <w:pPr>
        <w:pStyle w:val="Textoindependiente"/>
        <w:spacing w:before="11"/>
        <w:rPr>
          <w:sz w:val="36"/>
        </w:rPr>
      </w:pPr>
    </w:p>
    <w:p w:rsidR="00A60ED1" w:rsidRDefault="00A73BF5">
      <w:pPr>
        <w:tabs>
          <w:tab w:val="left" w:pos="4682"/>
        </w:tabs>
        <w:ind w:left="150"/>
        <w:jc w:val="both"/>
        <w:rPr>
          <w:rFonts w:ascii="Arial"/>
          <w:b/>
          <w:sz w:val="24"/>
        </w:rPr>
      </w:pPr>
      <w:r>
        <w:rPr>
          <w:rFonts w:ascii="Arial"/>
          <w:sz w:val="16"/>
        </w:rPr>
        <w:t>Texto Firmado digitalmente por:</w:t>
      </w:r>
      <w:r>
        <w:rPr>
          <w:rFonts w:ascii="Arial"/>
          <w:sz w:val="16"/>
        </w:rPr>
        <w:tab/>
      </w:r>
      <w:r>
        <w:rPr>
          <w:rFonts w:ascii="Arial"/>
          <w:b/>
          <w:position w:val="-15"/>
          <w:sz w:val="24"/>
        </w:rPr>
        <w:t xml:space="preserve">TONELLI </w:t>
      </w:r>
      <w:proofErr w:type="spellStart"/>
      <w:r>
        <w:rPr>
          <w:rFonts w:ascii="Arial"/>
          <w:b/>
          <w:position w:val="-15"/>
          <w:sz w:val="24"/>
        </w:rPr>
        <w:t>Jose</w:t>
      </w:r>
      <w:proofErr w:type="spellEnd"/>
      <w:r>
        <w:rPr>
          <w:rFonts w:ascii="Arial"/>
          <w:b/>
          <w:position w:val="-15"/>
          <w:sz w:val="24"/>
        </w:rPr>
        <w:t xml:space="preserve"> </w:t>
      </w:r>
      <w:proofErr w:type="spellStart"/>
      <w:r>
        <w:rPr>
          <w:rFonts w:ascii="Arial"/>
          <w:b/>
          <w:position w:val="-15"/>
          <w:sz w:val="24"/>
        </w:rPr>
        <w:t>Maria</w:t>
      </w:r>
      <w:proofErr w:type="spellEnd"/>
    </w:p>
    <w:p w:rsidR="00A60ED1" w:rsidRDefault="00A73BF5">
      <w:pPr>
        <w:spacing w:before="119"/>
        <w:ind w:left="4662" w:right="4422"/>
        <w:jc w:val="center"/>
        <w:rPr>
          <w:rFonts w:ascii="Arial"/>
          <w:sz w:val="16"/>
        </w:rPr>
      </w:pPr>
      <w:r>
        <w:rPr>
          <w:rFonts w:ascii="Arial"/>
          <w:sz w:val="16"/>
        </w:rPr>
        <w:t>Fecha: 2019.11.07</w:t>
      </w:r>
    </w:p>
    <w:sectPr w:rsidR="00A60ED1">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5" w:rsidRDefault="00A73BF5">
      <w:r>
        <w:separator/>
      </w:r>
    </w:p>
  </w:endnote>
  <w:endnote w:type="continuationSeparator" w:id="0">
    <w:p w:rsidR="00A73BF5" w:rsidRDefault="00A7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D1" w:rsidRDefault="00A73BF5">
    <w:pPr>
      <w:pStyle w:val="Textoindependiente"/>
      <w:spacing w:line="14" w:lineRule="auto"/>
      <w:rPr>
        <w:sz w:val="20"/>
      </w:rPr>
    </w:pPr>
    <w:r>
      <w:pict>
        <v:line id="_x0000_s2050" style="position:absolute;z-index:-251905024;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251904000;mso-position-horizontal-relative:page;mso-position-vertical-relative:page" filled="f" stroked="f">
          <v:textbox inset="0,0,0,0">
            <w:txbxContent>
              <w:p w:rsidR="00A60ED1" w:rsidRDefault="00A73BF5">
                <w:pPr>
                  <w:spacing w:before="10"/>
                  <w:ind w:left="20"/>
                  <w:rPr>
                    <w:sz w:val="24"/>
                  </w:rPr>
                </w:pPr>
                <w:r>
                  <w:rPr>
                    <w:sz w:val="24"/>
                  </w:rPr>
                  <w:t xml:space="preserve">Expediente Nro. 2779287 - </w:t>
                </w:r>
                <w:r>
                  <w:fldChar w:fldCharType="begin"/>
                </w:r>
                <w:r>
                  <w:rPr>
                    <w:sz w:val="24"/>
                  </w:rPr>
                  <w:instrText xml:space="preserve"> PAGE </w:instrText>
                </w:r>
                <w:r>
                  <w:fldChar w:fldCharType="separate"/>
                </w:r>
                <w:r w:rsidR="005A5381">
                  <w:rPr>
                    <w:noProof/>
                    <w:sz w:val="24"/>
                  </w:rPr>
                  <w:t>1</w:t>
                </w:r>
                <w:r>
                  <w:fldChar w:fldCharType="end"/>
                </w:r>
                <w:r>
                  <w:rPr>
                    <w:sz w:val="24"/>
                  </w:rPr>
                  <w:t xml:space="preserve"> / 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5" w:rsidRDefault="00A73BF5">
      <w:r>
        <w:separator/>
      </w:r>
    </w:p>
  </w:footnote>
  <w:footnote w:type="continuationSeparator" w:id="0">
    <w:p w:rsidR="00A73BF5" w:rsidRDefault="00A7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60ED1"/>
    <w:rsid w:val="005A5381"/>
    <w:rsid w:val="00A60ED1"/>
    <w:rsid w:val="00A7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A538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381"/>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5071</Words>
  <Characters>27892</Characters>
  <Application>Microsoft Office Word</Application>
  <DocSecurity>0</DocSecurity>
  <Lines>232</Lines>
  <Paragraphs>65</Paragraphs>
  <ScaleCrop>false</ScaleCrop>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Nº2779287 - OPERACIÓN Nº72931850</dc:title>
  <dc:subject>SENTENCIA</dc:subject>
  <dc:creator>TONELLI3410 - J.1A INS.C.C.C.FLIA.1A        M.JUAREZ</dc:creator>
  <cp:lastModifiedBy>PC</cp:lastModifiedBy>
  <cp:revision>3</cp:revision>
  <dcterms:created xsi:type="dcterms:W3CDTF">2019-12-02T15:42:00Z</dcterms:created>
  <dcterms:modified xsi:type="dcterms:W3CDTF">2019-12-02T15:48:00Z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SAC MULTIFUERO</vt:lpwstr>
  </property>
  <property fmtid="{D5CDD505-2E9C-101B-9397-08002B2CF9AE}" pid="4" name="LastSaved">
    <vt:filetime>2019-12-02T00:00:00Z</vt:filetime>
  </property>
</Properties>
</file>